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7FCE" w14:textId="0A52B60F" w:rsidR="00006876" w:rsidRPr="00FD0530" w:rsidRDefault="00A50687" w:rsidP="001402F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0530">
        <w:rPr>
          <w:rFonts w:asciiTheme="minorHAnsi" w:hAnsiTheme="minorHAnsi" w:cstheme="minorHAnsi"/>
          <w:b/>
          <w:sz w:val="22"/>
          <w:szCs w:val="22"/>
        </w:rPr>
        <w:t xml:space="preserve">WYTYCZNE DO PRZEPROWADZENIA KONTROLI PRZEDSIĘWZIĘCIA </w:t>
      </w:r>
      <w:r w:rsidR="001402FE">
        <w:rPr>
          <w:rFonts w:asciiTheme="minorHAnsi" w:hAnsiTheme="minorHAnsi" w:cstheme="minorHAnsi"/>
          <w:b/>
          <w:sz w:val="22"/>
          <w:szCs w:val="22"/>
        </w:rPr>
        <w:br/>
      </w:r>
      <w:r w:rsidRPr="00FD0530">
        <w:rPr>
          <w:rFonts w:asciiTheme="minorHAnsi" w:hAnsiTheme="minorHAnsi" w:cstheme="minorHAnsi"/>
          <w:b/>
          <w:sz w:val="22"/>
          <w:szCs w:val="22"/>
        </w:rPr>
        <w:t xml:space="preserve">W RAMACH PROGRAMU PRIORYTETOWEGO </w:t>
      </w:r>
      <w:r w:rsidR="0073708A">
        <w:rPr>
          <w:rFonts w:asciiTheme="minorHAnsi" w:hAnsiTheme="minorHAnsi" w:cstheme="minorHAnsi"/>
          <w:b/>
          <w:sz w:val="22"/>
          <w:szCs w:val="22"/>
        </w:rPr>
        <w:t>„</w:t>
      </w:r>
      <w:r w:rsidR="00987CF7">
        <w:rPr>
          <w:rFonts w:asciiTheme="minorHAnsi" w:hAnsiTheme="minorHAnsi" w:cstheme="minorHAnsi"/>
          <w:b/>
          <w:sz w:val="22"/>
          <w:szCs w:val="22"/>
        </w:rPr>
        <w:t>CIEPŁE MIESZKANIE</w:t>
      </w:r>
      <w:r w:rsidR="0073708A">
        <w:rPr>
          <w:rFonts w:asciiTheme="minorHAnsi" w:hAnsiTheme="minorHAnsi" w:cstheme="minorHAnsi"/>
          <w:b/>
          <w:sz w:val="22"/>
          <w:szCs w:val="22"/>
        </w:rPr>
        <w:t>”</w:t>
      </w:r>
      <w:r w:rsidR="00117EC2">
        <w:rPr>
          <w:rFonts w:asciiTheme="minorHAnsi" w:hAnsiTheme="minorHAnsi" w:cstheme="minorHAnsi"/>
          <w:b/>
          <w:sz w:val="22"/>
          <w:szCs w:val="22"/>
        </w:rPr>
        <w:br/>
        <w:t>REALIZOWANYCH PRZEZ NFOŚ</w:t>
      </w:r>
      <w:r w:rsidR="00F24BFE">
        <w:rPr>
          <w:rFonts w:asciiTheme="minorHAnsi" w:hAnsiTheme="minorHAnsi" w:cstheme="minorHAnsi"/>
          <w:b/>
          <w:sz w:val="22"/>
          <w:szCs w:val="22"/>
        </w:rPr>
        <w:t>i</w:t>
      </w:r>
      <w:r w:rsidR="00117EC2">
        <w:rPr>
          <w:rFonts w:asciiTheme="minorHAnsi" w:hAnsiTheme="minorHAnsi" w:cstheme="minorHAnsi"/>
          <w:b/>
          <w:sz w:val="22"/>
          <w:szCs w:val="22"/>
        </w:rPr>
        <w:t>GW/ WFOŚ</w:t>
      </w:r>
      <w:r w:rsidR="00125E1F">
        <w:rPr>
          <w:rFonts w:asciiTheme="minorHAnsi" w:hAnsiTheme="minorHAnsi" w:cstheme="minorHAnsi"/>
          <w:b/>
          <w:sz w:val="22"/>
          <w:szCs w:val="22"/>
        </w:rPr>
        <w:t>i</w:t>
      </w:r>
      <w:r w:rsidR="00117EC2">
        <w:rPr>
          <w:rFonts w:asciiTheme="minorHAnsi" w:hAnsiTheme="minorHAnsi" w:cstheme="minorHAnsi"/>
          <w:b/>
          <w:sz w:val="22"/>
          <w:szCs w:val="22"/>
        </w:rPr>
        <w:t>GW LUB INNE WYZNACZONE PODMIOTY</w:t>
      </w:r>
    </w:p>
    <w:p w14:paraId="227A2750" w14:textId="77777777" w:rsidR="00C342A7" w:rsidRPr="00FD0530" w:rsidRDefault="00C342A7" w:rsidP="009342D0">
      <w:pPr>
        <w:rPr>
          <w:rFonts w:asciiTheme="minorHAnsi" w:hAnsiTheme="minorHAnsi" w:cstheme="minorHAnsi"/>
          <w:b/>
          <w:sz w:val="22"/>
          <w:szCs w:val="22"/>
        </w:rPr>
      </w:pPr>
    </w:p>
    <w:p w14:paraId="2A0F7C75" w14:textId="6E8C47BB" w:rsidR="000C6364" w:rsidRPr="00FD0530" w:rsidRDefault="00006876" w:rsidP="009342D0">
      <w:pPr>
        <w:rPr>
          <w:rFonts w:asciiTheme="minorHAnsi" w:hAnsiTheme="minorHAnsi" w:cstheme="minorHAnsi"/>
          <w:b/>
          <w:sz w:val="22"/>
          <w:szCs w:val="22"/>
        </w:rPr>
      </w:pPr>
      <w:r w:rsidRPr="00FD0530">
        <w:rPr>
          <w:rFonts w:asciiTheme="minorHAnsi" w:hAnsiTheme="minorHAnsi" w:cstheme="minorHAnsi"/>
          <w:b/>
          <w:sz w:val="22"/>
          <w:szCs w:val="22"/>
        </w:rPr>
        <w:t xml:space="preserve">Dotyczy przeprowadzenia </w:t>
      </w:r>
      <w:r w:rsidR="00C342A7" w:rsidRPr="00FD0530">
        <w:rPr>
          <w:rFonts w:asciiTheme="minorHAnsi" w:hAnsiTheme="minorHAnsi" w:cstheme="minorHAnsi"/>
          <w:b/>
          <w:sz w:val="22"/>
          <w:szCs w:val="22"/>
        </w:rPr>
        <w:t xml:space="preserve">kontroli realizacji przedsięwzięcia </w:t>
      </w:r>
      <w:r w:rsidR="006B5B55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FD0530">
        <w:rPr>
          <w:rFonts w:asciiTheme="minorHAnsi" w:hAnsiTheme="minorHAnsi" w:cstheme="minorHAnsi"/>
          <w:b/>
          <w:sz w:val="22"/>
          <w:szCs w:val="22"/>
        </w:rPr>
        <w:t xml:space="preserve">kontroli trwałości </w:t>
      </w:r>
    </w:p>
    <w:p w14:paraId="2F2655FE" w14:textId="77777777" w:rsidR="000C6364" w:rsidRPr="00FD0530" w:rsidRDefault="000C6364">
      <w:pPr>
        <w:pStyle w:val="Podtytu"/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CBDC1AB" w14:textId="77777777" w:rsidR="00EF3085" w:rsidRPr="00FD0530" w:rsidRDefault="00EF3085">
      <w:pPr>
        <w:pStyle w:val="Podtytu"/>
        <w:tabs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BBB981" w14:textId="02B35CAD" w:rsidR="00B84955" w:rsidRPr="00FD0530" w:rsidRDefault="00E136A9" w:rsidP="009342D0">
      <w:pPr>
        <w:numPr>
          <w:ilvl w:val="12"/>
          <w:numId w:val="0"/>
        </w:numPr>
        <w:tabs>
          <w:tab w:val="left" w:pos="108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b/>
          <w:sz w:val="22"/>
          <w:szCs w:val="22"/>
        </w:rPr>
        <w:t>Cel:</w:t>
      </w:r>
      <w:r w:rsidR="00DD2D69" w:rsidRPr="00FD0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2330" w:rsidRPr="00FD0530">
        <w:rPr>
          <w:rFonts w:asciiTheme="minorHAnsi" w:hAnsiTheme="minorHAnsi" w:cstheme="minorHAnsi"/>
          <w:sz w:val="22"/>
          <w:szCs w:val="22"/>
        </w:rPr>
        <w:t xml:space="preserve">Potwierdzenie wykonania umowy </w:t>
      </w:r>
      <w:r w:rsidR="00B84955" w:rsidRPr="00FD0530">
        <w:rPr>
          <w:rFonts w:asciiTheme="minorHAnsi" w:hAnsiTheme="minorHAnsi" w:cstheme="minorHAnsi"/>
          <w:sz w:val="22"/>
          <w:szCs w:val="22"/>
        </w:rPr>
        <w:t xml:space="preserve">o dofinansowanie zawartej w ramach </w:t>
      </w:r>
      <w:r w:rsidR="001402FE">
        <w:rPr>
          <w:rFonts w:asciiTheme="minorHAnsi" w:hAnsiTheme="minorHAnsi" w:cstheme="minorHAnsi"/>
          <w:sz w:val="22"/>
          <w:szCs w:val="22"/>
        </w:rPr>
        <w:t>p</w:t>
      </w:r>
      <w:r w:rsidR="001402FE" w:rsidRPr="00FD0530">
        <w:rPr>
          <w:rFonts w:asciiTheme="minorHAnsi" w:hAnsiTheme="minorHAnsi" w:cstheme="minorHAnsi"/>
          <w:sz w:val="22"/>
          <w:szCs w:val="22"/>
        </w:rPr>
        <w:t xml:space="preserve">rogramu </w:t>
      </w:r>
      <w:r w:rsidR="00717550">
        <w:rPr>
          <w:rFonts w:asciiTheme="minorHAnsi" w:hAnsiTheme="minorHAnsi" w:cstheme="minorHAnsi"/>
          <w:sz w:val="22"/>
          <w:szCs w:val="22"/>
        </w:rPr>
        <w:t xml:space="preserve">priorytetowego </w:t>
      </w:r>
      <w:r w:rsidR="001402FE">
        <w:rPr>
          <w:rFonts w:asciiTheme="minorHAnsi" w:hAnsiTheme="minorHAnsi" w:cstheme="minorHAnsi"/>
          <w:sz w:val="22"/>
          <w:szCs w:val="22"/>
        </w:rPr>
        <w:t>„</w:t>
      </w:r>
      <w:r w:rsidR="00987CF7">
        <w:rPr>
          <w:rFonts w:asciiTheme="minorHAnsi" w:hAnsiTheme="minorHAnsi" w:cstheme="minorHAnsi"/>
          <w:sz w:val="22"/>
          <w:szCs w:val="22"/>
        </w:rPr>
        <w:t>Ciepłe</w:t>
      </w:r>
      <w:r w:rsidR="00987CF7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4432E2">
        <w:rPr>
          <w:rFonts w:asciiTheme="minorHAnsi" w:hAnsiTheme="minorHAnsi" w:cstheme="minorHAnsi"/>
          <w:sz w:val="22"/>
          <w:szCs w:val="22"/>
        </w:rPr>
        <w:t>Mieszkanie</w:t>
      </w:r>
      <w:r w:rsidR="001402FE">
        <w:rPr>
          <w:rFonts w:asciiTheme="minorHAnsi" w:hAnsiTheme="minorHAnsi" w:cstheme="minorHAnsi"/>
          <w:sz w:val="22"/>
          <w:szCs w:val="22"/>
        </w:rPr>
        <w:t>”</w:t>
      </w:r>
      <w:r w:rsidR="00C963A3">
        <w:rPr>
          <w:rFonts w:asciiTheme="minorHAnsi" w:hAnsiTheme="minorHAnsi" w:cstheme="minorHAnsi"/>
          <w:sz w:val="22"/>
          <w:szCs w:val="22"/>
        </w:rPr>
        <w:t>, zwanego dalej: „Programem”,</w:t>
      </w:r>
      <w:r w:rsidR="001402FE">
        <w:rPr>
          <w:rFonts w:asciiTheme="minorHAnsi" w:hAnsiTheme="minorHAnsi" w:cstheme="minorHAnsi"/>
          <w:sz w:val="22"/>
          <w:szCs w:val="22"/>
        </w:rPr>
        <w:t xml:space="preserve"> </w:t>
      </w:r>
      <w:r w:rsidR="00602F1F">
        <w:rPr>
          <w:rFonts w:asciiTheme="minorHAnsi" w:hAnsiTheme="minorHAnsi" w:cstheme="minorHAnsi"/>
          <w:sz w:val="22"/>
          <w:szCs w:val="22"/>
        </w:rPr>
        <w:t xml:space="preserve">pomiędzy WFOŚiGW </w:t>
      </w:r>
      <w:r w:rsidR="00717550">
        <w:rPr>
          <w:rFonts w:asciiTheme="minorHAnsi" w:hAnsiTheme="minorHAnsi" w:cstheme="minorHAnsi"/>
          <w:sz w:val="22"/>
          <w:szCs w:val="22"/>
        </w:rPr>
        <w:t>i 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1402FE">
        <w:rPr>
          <w:rFonts w:asciiTheme="minorHAnsi" w:hAnsiTheme="minorHAnsi" w:cstheme="minorHAnsi"/>
          <w:sz w:val="22"/>
          <w:szCs w:val="22"/>
        </w:rPr>
        <w:t>miną</w:t>
      </w:r>
      <w:r w:rsidR="00602F1F">
        <w:rPr>
          <w:rFonts w:asciiTheme="minorHAnsi" w:hAnsiTheme="minorHAnsi" w:cstheme="minorHAnsi"/>
          <w:sz w:val="22"/>
          <w:szCs w:val="22"/>
        </w:rPr>
        <w:t xml:space="preserve"> oraz </w:t>
      </w:r>
      <w:r w:rsidR="008E69D9">
        <w:rPr>
          <w:rFonts w:asciiTheme="minorHAnsi" w:hAnsiTheme="minorHAnsi" w:cstheme="minorHAnsi"/>
          <w:sz w:val="22"/>
          <w:szCs w:val="22"/>
        </w:rPr>
        <w:t xml:space="preserve">umów zawartych </w:t>
      </w:r>
      <w:r w:rsidR="00602F1F">
        <w:rPr>
          <w:rFonts w:asciiTheme="minorHAnsi" w:hAnsiTheme="minorHAnsi" w:cstheme="minorHAnsi"/>
          <w:sz w:val="22"/>
          <w:szCs w:val="22"/>
        </w:rPr>
        <w:t xml:space="preserve">pomiędzy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602F1F">
        <w:rPr>
          <w:rFonts w:asciiTheme="minorHAnsi" w:hAnsiTheme="minorHAnsi" w:cstheme="minorHAnsi"/>
          <w:sz w:val="22"/>
          <w:szCs w:val="22"/>
        </w:rPr>
        <w:t>miną a</w:t>
      </w:r>
      <w:r w:rsidR="008E69D9">
        <w:rPr>
          <w:rFonts w:asciiTheme="minorHAnsi" w:hAnsiTheme="minorHAnsi" w:cstheme="minorHAnsi"/>
          <w:sz w:val="22"/>
          <w:szCs w:val="22"/>
        </w:rPr>
        <w:t> 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602F1F">
        <w:rPr>
          <w:rFonts w:asciiTheme="minorHAnsi" w:hAnsiTheme="minorHAnsi" w:cstheme="minorHAnsi"/>
          <w:sz w:val="22"/>
          <w:szCs w:val="22"/>
        </w:rPr>
        <w:t>eneficjent</w:t>
      </w:r>
      <w:r w:rsidR="008E69D9">
        <w:rPr>
          <w:rFonts w:asciiTheme="minorHAnsi" w:hAnsiTheme="minorHAnsi" w:cstheme="minorHAnsi"/>
          <w:sz w:val="22"/>
          <w:szCs w:val="22"/>
        </w:rPr>
        <w:t>ami</w:t>
      </w:r>
      <w:r w:rsidR="00602F1F">
        <w:rPr>
          <w:rFonts w:asciiTheme="minorHAnsi" w:hAnsiTheme="minorHAnsi" w:cstheme="minorHAnsi"/>
          <w:sz w:val="22"/>
          <w:szCs w:val="22"/>
        </w:rPr>
        <w:t xml:space="preserve"> końcowym</w:t>
      </w:r>
      <w:r w:rsidR="008E69D9">
        <w:rPr>
          <w:rFonts w:asciiTheme="minorHAnsi" w:hAnsiTheme="minorHAnsi" w:cstheme="minorHAnsi"/>
          <w:sz w:val="22"/>
          <w:szCs w:val="22"/>
        </w:rPr>
        <w:t>i</w:t>
      </w:r>
      <w:r w:rsidR="00B84955" w:rsidRPr="00FD0530">
        <w:rPr>
          <w:rFonts w:asciiTheme="minorHAnsi" w:hAnsiTheme="minorHAnsi" w:cstheme="minorHAnsi"/>
          <w:sz w:val="22"/>
          <w:szCs w:val="22"/>
        </w:rPr>
        <w:t>, poprzez weryfikację stanu faktycznego w zakresie:</w:t>
      </w:r>
    </w:p>
    <w:p w14:paraId="3996EB07" w14:textId="0B2E52B9" w:rsidR="00F32CB3" w:rsidRDefault="00983514" w:rsidP="00640BE2">
      <w:pPr>
        <w:pStyle w:val="Akapitzlist"/>
        <w:numPr>
          <w:ilvl w:val="0"/>
          <w:numId w:val="5"/>
        </w:numPr>
        <w:tabs>
          <w:tab w:val="left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F32CB3">
        <w:rPr>
          <w:rFonts w:asciiTheme="minorHAnsi" w:hAnsiTheme="minorHAnsi" w:cstheme="minorHAnsi"/>
          <w:sz w:val="22"/>
          <w:szCs w:val="22"/>
        </w:rPr>
        <w:t xml:space="preserve">rawidłowości </w:t>
      </w:r>
      <w:r w:rsidR="00BF6C30">
        <w:rPr>
          <w:rFonts w:asciiTheme="minorHAnsi" w:hAnsiTheme="minorHAnsi" w:cstheme="minorHAnsi"/>
          <w:sz w:val="22"/>
          <w:szCs w:val="22"/>
        </w:rPr>
        <w:t>przyznawania</w:t>
      </w:r>
      <w:r w:rsidR="00F32CB3">
        <w:rPr>
          <w:rFonts w:asciiTheme="minorHAnsi" w:hAnsiTheme="minorHAnsi" w:cstheme="minorHAnsi"/>
          <w:sz w:val="22"/>
          <w:szCs w:val="22"/>
        </w:rPr>
        <w:t xml:space="preserve"> dofinansowania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F32CB3">
        <w:rPr>
          <w:rFonts w:asciiTheme="minorHAnsi" w:hAnsiTheme="minorHAnsi" w:cstheme="minorHAnsi"/>
          <w:sz w:val="22"/>
          <w:szCs w:val="22"/>
        </w:rPr>
        <w:t xml:space="preserve">eneficjentom końcowym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F32CB3">
        <w:rPr>
          <w:rFonts w:asciiTheme="minorHAnsi" w:hAnsiTheme="minorHAnsi" w:cstheme="minorHAnsi"/>
          <w:sz w:val="22"/>
          <w:szCs w:val="22"/>
        </w:rPr>
        <w:t>min</w:t>
      </w:r>
      <w:r w:rsidR="00BF6C30">
        <w:rPr>
          <w:rFonts w:asciiTheme="minorHAnsi" w:hAnsiTheme="minorHAnsi" w:cstheme="minorHAnsi"/>
          <w:sz w:val="22"/>
          <w:szCs w:val="22"/>
        </w:rPr>
        <w:t>ę</w:t>
      </w:r>
      <w:r w:rsidR="00F142AA">
        <w:rPr>
          <w:rFonts w:asciiTheme="minorHAnsi" w:hAnsiTheme="minorHAnsi" w:cstheme="minorHAnsi"/>
          <w:sz w:val="22"/>
          <w:szCs w:val="22"/>
        </w:rPr>
        <w:t xml:space="preserve"> poprzez weryfikacje dokumentów związanych z ogłoszeniem naboru wniosków w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F142AA">
        <w:rPr>
          <w:rFonts w:asciiTheme="minorHAnsi" w:hAnsiTheme="minorHAnsi" w:cstheme="minorHAnsi"/>
          <w:sz w:val="22"/>
          <w:szCs w:val="22"/>
        </w:rPr>
        <w:t xml:space="preserve">minie oraz przyznawania dofinansowania na podstawie wniosków składanych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F142AA">
        <w:rPr>
          <w:rFonts w:asciiTheme="minorHAnsi" w:hAnsiTheme="minorHAnsi" w:cstheme="minorHAnsi"/>
          <w:sz w:val="22"/>
          <w:szCs w:val="22"/>
        </w:rPr>
        <w:t>eneficjentów końcowych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89795C7" w14:textId="6F7A0835" w:rsidR="00F142AA" w:rsidRDefault="00F142AA" w:rsidP="00640BE2">
      <w:pPr>
        <w:pStyle w:val="Akapitzlist"/>
        <w:numPr>
          <w:ilvl w:val="0"/>
          <w:numId w:val="5"/>
        </w:numPr>
        <w:tabs>
          <w:tab w:val="left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prawidłowości realizacji przedsięwzięć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eneficjentów końcowych</w:t>
      </w:r>
      <w:r w:rsidR="004E7457">
        <w:rPr>
          <w:rFonts w:asciiTheme="minorHAnsi" w:hAnsiTheme="minorHAnsi" w:cstheme="minorHAnsi"/>
          <w:sz w:val="22"/>
          <w:szCs w:val="22"/>
        </w:rPr>
        <w:t>,</w:t>
      </w:r>
      <w:r w:rsidR="00983514">
        <w:rPr>
          <w:rFonts w:asciiTheme="minorHAnsi" w:hAnsiTheme="minorHAnsi" w:cstheme="minorHAnsi"/>
          <w:sz w:val="22"/>
          <w:szCs w:val="22"/>
        </w:rPr>
        <w:t xml:space="preserve"> </w:t>
      </w:r>
      <w:r w:rsidR="004E7457">
        <w:rPr>
          <w:rFonts w:asciiTheme="minorHAnsi" w:hAnsiTheme="minorHAnsi" w:cstheme="minorHAnsi"/>
          <w:sz w:val="22"/>
          <w:szCs w:val="22"/>
        </w:rPr>
        <w:t xml:space="preserve">weryfikacji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4E7457">
        <w:rPr>
          <w:rFonts w:asciiTheme="minorHAnsi" w:hAnsiTheme="minorHAnsi" w:cstheme="minorHAnsi"/>
          <w:sz w:val="22"/>
          <w:szCs w:val="22"/>
        </w:rPr>
        <w:t xml:space="preserve">minę dokumentów przedkładanych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4E7457">
        <w:rPr>
          <w:rFonts w:asciiTheme="minorHAnsi" w:hAnsiTheme="minorHAnsi" w:cstheme="minorHAnsi"/>
          <w:sz w:val="22"/>
          <w:szCs w:val="22"/>
        </w:rPr>
        <w:t xml:space="preserve">eneficjentów końcowych </w:t>
      </w:r>
      <w:r w:rsidR="004E7457" w:rsidRPr="004E7457">
        <w:rPr>
          <w:rFonts w:asciiTheme="minorHAnsi" w:hAnsiTheme="minorHAnsi" w:cstheme="minorHAnsi"/>
          <w:sz w:val="22"/>
          <w:szCs w:val="22"/>
        </w:rPr>
        <w:t xml:space="preserve">oraz </w:t>
      </w:r>
      <w:r w:rsidR="00983514">
        <w:rPr>
          <w:rFonts w:asciiTheme="minorHAnsi" w:hAnsiTheme="minorHAnsi" w:cstheme="minorHAnsi"/>
          <w:sz w:val="22"/>
          <w:szCs w:val="22"/>
        </w:rPr>
        <w:t xml:space="preserve">wypłaty dofinansowania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983514">
        <w:rPr>
          <w:rFonts w:asciiTheme="minorHAnsi" w:hAnsiTheme="minorHAnsi" w:cstheme="minorHAnsi"/>
          <w:sz w:val="22"/>
          <w:szCs w:val="22"/>
        </w:rPr>
        <w:t xml:space="preserve">minę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983514">
        <w:rPr>
          <w:rFonts w:asciiTheme="minorHAnsi" w:hAnsiTheme="minorHAnsi" w:cstheme="minorHAnsi"/>
          <w:sz w:val="22"/>
          <w:szCs w:val="22"/>
        </w:rPr>
        <w:t>eneficjentom końcowym;</w:t>
      </w:r>
    </w:p>
    <w:p w14:paraId="2AC8516C" w14:textId="3799BB30" w:rsidR="00B84955" w:rsidRPr="00FD0530" w:rsidRDefault="00B84955" w:rsidP="00640BE2">
      <w:pPr>
        <w:pStyle w:val="Akapitzlist"/>
        <w:numPr>
          <w:ilvl w:val="0"/>
          <w:numId w:val="5"/>
        </w:numPr>
        <w:tabs>
          <w:tab w:val="left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informacji i oświadczeń zawartych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602F1F">
        <w:rPr>
          <w:rFonts w:asciiTheme="minorHAnsi" w:hAnsiTheme="minorHAnsi" w:cstheme="minorHAnsi"/>
          <w:sz w:val="22"/>
          <w:szCs w:val="22"/>
        </w:rPr>
        <w:t>minę</w:t>
      </w:r>
      <w:r w:rsidR="004432E2">
        <w:rPr>
          <w:rFonts w:asciiTheme="minorHAnsi" w:hAnsiTheme="minorHAnsi" w:cstheme="minorHAnsi"/>
          <w:sz w:val="22"/>
          <w:szCs w:val="22"/>
        </w:rPr>
        <w:t xml:space="preserve"> </w:t>
      </w:r>
      <w:r w:rsidRPr="001402FE">
        <w:rPr>
          <w:rFonts w:asciiTheme="minorHAnsi" w:hAnsiTheme="minorHAnsi" w:cstheme="minorHAnsi"/>
          <w:sz w:val="22"/>
          <w:szCs w:val="22"/>
        </w:rPr>
        <w:t>we wnioskach o płatność</w:t>
      </w:r>
      <w:r w:rsidRPr="00FD053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1E8619E" w14:textId="47D6254A" w:rsidR="00C10FFB" w:rsidRPr="00FD0530" w:rsidRDefault="00B84955" w:rsidP="00640BE2">
      <w:pPr>
        <w:pStyle w:val="Akapitzlist"/>
        <w:numPr>
          <w:ilvl w:val="0"/>
          <w:numId w:val="5"/>
        </w:numPr>
        <w:tabs>
          <w:tab w:val="left" w:pos="108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spełnienia warunków </w:t>
      </w:r>
      <w:r w:rsidR="00DB32E7" w:rsidRPr="00FD0530">
        <w:rPr>
          <w:rFonts w:asciiTheme="minorHAnsi" w:hAnsiTheme="minorHAnsi" w:cstheme="minorHAnsi"/>
          <w:sz w:val="22"/>
          <w:szCs w:val="22"/>
        </w:rPr>
        <w:t xml:space="preserve">umowy i </w:t>
      </w:r>
      <w:r w:rsidRPr="00FD0530">
        <w:rPr>
          <w:rFonts w:asciiTheme="minorHAnsi" w:hAnsiTheme="minorHAnsi" w:cstheme="minorHAnsi"/>
          <w:sz w:val="22"/>
          <w:szCs w:val="22"/>
        </w:rPr>
        <w:t>Programu</w:t>
      </w:r>
      <w:r w:rsidR="00DB32E7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C342A7" w:rsidRPr="00FD0530">
        <w:rPr>
          <w:rFonts w:asciiTheme="minorHAnsi" w:hAnsiTheme="minorHAnsi" w:cstheme="minorHAnsi"/>
          <w:sz w:val="22"/>
          <w:szCs w:val="22"/>
        </w:rPr>
        <w:t>w zakresie</w:t>
      </w:r>
      <w:r w:rsidR="00DB32E7" w:rsidRPr="00FD0530">
        <w:rPr>
          <w:rFonts w:asciiTheme="minorHAnsi" w:hAnsiTheme="minorHAnsi" w:cstheme="minorHAnsi"/>
          <w:sz w:val="22"/>
          <w:szCs w:val="22"/>
        </w:rPr>
        <w:t xml:space="preserve"> realizacji przedsięwzięcia oraz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602F1F" w:rsidRPr="00FD0530">
        <w:rPr>
          <w:rFonts w:asciiTheme="minorHAnsi" w:hAnsiTheme="minorHAnsi" w:cstheme="minorHAnsi"/>
          <w:sz w:val="22"/>
          <w:szCs w:val="22"/>
        </w:rPr>
        <w:t>w</w:t>
      </w:r>
      <w:r w:rsidR="00602F1F">
        <w:rPr>
          <w:rFonts w:asciiTheme="minorHAnsi" w:hAnsiTheme="minorHAnsi" w:cstheme="minorHAnsi"/>
          <w:sz w:val="22"/>
          <w:szCs w:val="22"/>
        </w:rPr>
        <w:t> </w:t>
      </w:r>
      <w:r w:rsidR="00C342A7" w:rsidRPr="00FD0530">
        <w:rPr>
          <w:rFonts w:asciiTheme="minorHAnsi" w:hAnsiTheme="minorHAnsi" w:cstheme="minorHAnsi"/>
          <w:sz w:val="22"/>
          <w:szCs w:val="22"/>
        </w:rPr>
        <w:t xml:space="preserve">zakresie </w:t>
      </w:r>
      <w:r w:rsidRPr="00FD0530">
        <w:rPr>
          <w:rFonts w:asciiTheme="minorHAnsi" w:hAnsiTheme="minorHAnsi" w:cstheme="minorHAnsi"/>
          <w:sz w:val="22"/>
          <w:szCs w:val="22"/>
        </w:rPr>
        <w:t>trwałości</w:t>
      </w:r>
      <w:r w:rsidR="00DB32E7" w:rsidRPr="00FD0530">
        <w:rPr>
          <w:rFonts w:asciiTheme="minorHAnsi" w:hAnsiTheme="minorHAnsi" w:cstheme="minorHAnsi"/>
          <w:sz w:val="22"/>
          <w:szCs w:val="22"/>
        </w:rPr>
        <w:t>.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F5CBE2" w14:textId="77777777" w:rsidR="0068048C" w:rsidRPr="00FD0530" w:rsidRDefault="006804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B5CA4" w14:textId="77777777" w:rsidR="00772A09" w:rsidRPr="00FD0530" w:rsidRDefault="00772A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3DDA9F" w14:textId="77777777" w:rsidR="000A3DAC" w:rsidRPr="00FD0530" w:rsidRDefault="000A3DAC" w:rsidP="000A3DAC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0530">
        <w:rPr>
          <w:rFonts w:asciiTheme="minorHAnsi" w:hAnsiTheme="minorHAnsi" w:cstheme="minorHAnsi"/>
          <w:b/>
          <w:sz w:val="22"/>
          <w:szCs w:val="22"/>
        </w:rPr>
        <w:t>INFORMACJE OGÓLNE</w:t>
      </w:r>
    </w:p>
    <w:p w14:paraId="18F8AD7A" w14:textId="71760185" w:rsidR="00247DB6" w:rsidRDefault="00FE012D" w:rsidP="00B607CC">
      <w:pPr>
        <w:pStyle w:val="Lista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501C">
        <w:rPr>
          <w:rFonts w:asciiTheme="minorHAnsi" w:hAnsiTheme="minorHAnsi" w:cstheme="minorHAnsi"/>
          <w:bCs/>
          <w:sz w:val="22"/>
          <w:szCs w:val="22"/>
        </w:rPr>
        <w:t xml:space="preserve">NFOŚiGW/wfośigw może dokonać kontroli przedsięwzięć </w:t>
      </w:r>
      <w:r w:rsidR="00983514" w:rsidRPr="00983514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="00D13975">
        <w:rPr>
          <w:rFonts w:asciiTheme="minorHAnsi" w:hAnsiTheme="minorHAnsi" w:cstheme="minorHAnsi"/>
          <w:bCs/>
          <w:sz w:val="22"/>
          <w:szCs w:val="22"/>
        </w:rPr>
        <w:t>b</w:t>
      </w:r>
      <w:r w:rsidR="00983514" w:rsidRPr="00983514">
        <w:rPr>
          <w:rFonts w:asciiTheme="minorHAnsi" w:hAnsiTheme="minorHAnsi" w:cstheme="minorHAnsi"/>
          <w:bCs/>
          <w:sz w:val="22"/>
          <w:szCs w:val="22"/>
        </w:rPr>
        <w:t>eneficjenta w siedzibie</w:t>
      </w:r>
      <w:r w:rsidR="00F279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3975">
        <w:rPr>
          <w:rFonts w:asciiTheme="minorHAnsi" w:hAnsiTheme="minorHAnsi" w:cstheme="minorHAnsi"/>
          <w:bCs/>
          <w:sz w:val="22"/>
          <w:szCs w:val="22"/>
        </w:rPr>
        <w:t>g</w:t>
      </w:r>
      <w:r w:rsidR="00F279CE">
        <w:rPr>
          <w:rFonts w:asciiTheme="minorHAnsi" w:hAnsiTheme="minorHAnsi" w:cstheme="minorHAnsi"/>
          <w:bCs/>
          <w:sz w:val="22"/>
          <w:szCs w:val="22"/>
        </w:rPr>
        <w:t>miny</w:t>
      </w:r>
      <w:r w:rsidR="00983514" w:rsidRPr="00983514">
        <w:rPr>
          <w:rFonts w:asciiTheme="minorHAnsi" w:hAnsiTheme="minorHAnsi" w:cstheme="minorHAnsi"/>
          <w:bCs/>
          <w:sz w:val="22"/>
          <w:szCs w:val="22"/>
        </w:rPr>
        <w:t xml:space="preserve"> lub w miejscu realizacji przedsięwzięcia</w:t>
      </w:r>
      <w:r w:rsidR="0098351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3501C">
        <w:rPr>
          <w:rFonts w:asciiTheme="minorHAnsi" w:hAnsiTheme="minorHAnsi" w:cstheme="minorHAnsi"/>
          <w:bCs/>
          <w:sz w:val="22"/>
          <w:szCs w:val="22"/>
        </w:rPr>
        <w:t xml:space="preserve">samodzielnie lub poprzez podmioty zewnętrzne </w:t>
      </w:r>
      <w:r w:rsidR="00F279CE">
        <w:rPr>
          <w:rFonts w:asciiTheme="minorHAnsi" w:hAnsiTheme="minorHAnsi" w:cstheme="minorHAnsi"/>
          <w:bCs/>
          <w:sz w:val="22"/>
          <w:szCs w:val="22"/>
        </w:rPr>
        <w:t xml:space="preserve">począwszy </w:t>
      </w:r>
      <w:r w:rsidRPr="0073501C">
        <w:rPr>
          <w:rFonts w:asciiTheme="minorHAnsi" w:hAnsiTheme="minorHAnsi" w:cstheme="minorHAnsi"/>
          <w:bCs/>
          <w:sz w:val="22"/>
          <w:szCs w:val="22"/>
        </w:rPr>
        <w:t xml:space="preserve">od daty złożenia wniosku o dofinansowanie, w trakcie realizacji oraz </w:t>
      </w:r>
      <w:r w:rsidR="00F142AA" w:rsidRPr="00F142AA">
        <w:rPr>
          <w:rFonts w:asciiTheme="minorHAnsi" w:hAnsiTheme="minorHAnsi" w:cstheme="minorHAnsi"/>
          <w:bCs/>
          <w:sz w:val="22"/>
          <w:szCs w:val="22"/>
        </w:rPr>
        <w:t xml:space="preserve">nie później </w:t>
      </w:r>
      <w:r w:rsidR="00D34D42">
        <w:rPr>
          <w:rFonts w:asciiTheme="minorHAnsi" w:hAnsiTheme="minorHAnsi" w:cstheme="minorHAnsi"/>
          <w:bCs/>
          <w:sz w:val="22"/>
          <w:szCs w:val="22"/>
        </w:rPr>
        <w:br/>
      </w:r>
      <w:r w:rsidR="00F142AA" w:rsidRPr="00F142AA">
        <w:rPr>
          <w:rFonts w:asciiTheme="minorHAnsi" w:hAnsiTheme="minorHAnsi" w:cstheme="minorHAnsi"/>
          <w:bCs/>
          <w:sz w:val="22"/>
          <w:szCs w:val="22"/>
        </w:rPr>
        <w:t xml:space="preserve">niż </w:t>
      </w:r>
      <w:r w:rsidR="00BF6C30">
        <w:rPr>
          <w:rFonts w:asciiTheme="minorHAnsi" w:hAnsiTheme="minorHAnsi" w:cstheme="minorHAnsi"/>
          <w:bCs/>
          <w:sz w:val="22"/>
          <w:szCs w:val="22"/>
        </w:rPr>
        <w:t xml:space="preserve">6 miesięcy </w:t>
      </w:r>
      <w:r w:rsidR="00F142AA" w:rsidRPr="00F142AA">
        <w:rPr>
          <w:rFonts w:asciiTheme="minorHAnsi" w:hAnsiTheme="minorHAnsi" w:cstheme="minorHAnsi"/>
          <w:bCs/>
          <w:sz w:val="22"/>
          <w:szCs w:val="22"/>
        </w:rPr>
        <w:t xml:space="preserve">od dnia upływu okresu trwałości przedsięwzięcia zrealizowanego przez ostatniego </w:t>
      </w:r>
      <w:r w:rsidR="00D13975">
        <w:rPr>
          <w:rFonts w:asciiTheme="minorHAnsi" w:hAnsiTheme="minorHAnsi" w:cstheme="minorHAnsi"/>
          <w:bCs/>
          <w:sz w:val="22"/>
          <w:szCs w:val="22"/>
        </w:rPr>
        <w:t>b</w:t>
      </w:r>
      <w:r w:rsidR="00F142AA" w:rsidRPr="00F142AA">
        <w:rPr>
          <w:rFonts w:asciiTheme="minorHAnsi" w:hAnsiTheme="minorHAnsi" w:cstheme="minorHAnsi"/>
          <w:bCs/>
          <w:sz w:val="22"/>
          <w:szCs w:val="22"/>
        </w:rPr>
        <w:t>eneficjenta końcowego objętego tym wnioskiem</w:t>
      </w:r>
      <w:r w:rsidR="000A3DAC" w:rsidRPr="00FD0530">
        <w:rPr>
          <w:rFonts w:asciiTheme="minorHAnsi" w:hAnsiTheme="minorHAnsi" w:cstheme="minorHAnsi"/>
          <w:sz w:val="22"/>
          <w:szCs w:val="22"/>
        </w:rPr>
        <w:t>.</w:t>
      </w:r>
    </w:p>
    <w:p w14:paraId="66CF6BEC" w14:textId="1A41737E" w:rsidR="00983514" w:rsidRPr="00983514" w:rsidRDefault="00983514" w:rsidP="004E7457">
      <w:pPr>
        <w:pStyle w:val="Lista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514">
        <w:rPr>
          <w:rFonts w:asciiTheme="minorHAnsi" w:hAnsiTheme="minorHAnsi" w:cstheme="minorHAnsi"/>
          <w:sz w:val="22"/>
          <w:szCs w:val="22"/>
        </w:rPr>
        <w:t xml:space="preserve">NFOŚiGW/wfośigw może dokonać kontroli przedsięwzięć u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983514">
        <w:rPr>
          <w:rFonts w:asciiTheme="minorHAnsi" w:hAnsiTheme="minorHAnsi" w:cstheme="minorHAnsi"/>
          <w:sz w:val="22"/>
          <w:szCs w:val="22"/>
        </w:rPr>
        <w:t xml:space="preserve">eneficjenta końcowego </w:t>
      </w:r>
      <w:r w:rsidR="009157B8">
        <w:rPr>
          <w:rFonts w:asciiTheme="minorHAnsi" w:hAnsiTheme="minorHAnsi" w:cstheme="minorHAnsi"/>
          <w:sz w:val="22"/>
          <w:szCs w:val="22"/>
        </w:rPr>
        <w:br/>
      </w:r>
      <w:r w:rsidRPr="00983514">
        <w:rPr>
          <w:rFonts w:asciiTheme="minorHAnsi" w:hAnsiTheme="minorHAnsi" w:cstheme="minorHAnsi"/>
          <w:sz w:val="22"/>
          <w:szCs w:val="22"/>
        </w:rPr>
        <w:t xml:space="preserve">w miejscu realizacji przedsięwzięcia, samodzielnie lub poprzez podmioty zewnętrzne od daty złożenia wniosku o dofinansowanie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983514">
        <w:rPr>
          <w:rFonts w:asciiTheme="minorHAnsi" w:hAnsiTheme="minorHAnsi" w:cstheme="minorHAnsi"/>
          <w:sz w:val="22"/>
          <w:szCs w:val="22"/>
        </w:rPr>
        <w:t>eneficjenta końcowego, w trakcie realizacji oraz w okresie trwałości</w:t>
      </w:r>
      <w:r w:rsidR="00F279CE">
        <w:rPr>
          <w:rFonts w:asciiTheme="minorHAnsi" w:hAnsiTheme="minorHAnsi" w:cstheme="minorHAnsi"/>
          <w:sz w:val="22"/>
          <w:szCs w:val="22"/>
        </w:rPr>
        <w:t xml:space="preserve"> przedsięwzięcia</w:t>
      </w:r>
      <w:r w:rsidRPr="00983514">
        <w:rPr>
          <w:rFonts w:asciiTheme="minorHAnsi" w:hAnsiTheme="minorHAnsi" w:cstheme="minorHAnsi"/>
          <w:sz w:val="22"/>
          <w:szCs w:val="22"/>
        </w:rPr>
        <w:t>.</w:t>
      </w:r>
    </w:p>
    <w:p w14:paraId="78837F80" w14:textId="5BF8592D" w:rsidR="00983514" w:rsidRPr="00983514" w:rsidRDefault="00983514" w:rsidP="004E7457">
      <w:pPr>
        <w:pStyle w:val="Lista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514">
        <w:rPr>
          <w:rFonts w:asciiTheme="minorHAnsi" w:hAnsiTheme="minorHAnsi" w:cstheme="minorHAnsi"/>
          <w:sz w:val="22"/>
          <w:szCs w:val="22"/>
        </w:rPr>
        <w:t xml:space="preserve">Okres trwałości przedsięwzięcia dla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983514">
        <w:rPr>
          <w:rFonts w:asciiTheme="minorHAnsi" w:hAnsiTheme="minorHAnsi" w:cstheme="minorHAnsi"/>
          <w:sz w:val="22"/>
          <w:szCs w:val="22"/>
        </w:rPr>
        <w:t>eneficjenta końcowego wynosi 5 lat od daty zakończenia</w:t>
      </w:r>
      <w:r w:rsidR="001975D0">
        <w:rPr>
          <w:rFonts w:asciiTheme="minorHAnsi" w:hAnsiTheme="minorHAnsi" w:cstheme="minorHAnsi"/>
          <w:sz w:val="22"/>
          <w:szCs w:val="22"/>
        </w:rPr>
        <w:t xml:space="preserve"> realizowanego przez niego</w:t>
      </w:r>
      <w:r w:rsidRPr="00983514">
        <w:rPr>
          <w:rFonts w:asciiTheme="minorHAnsi" w:hAnsiTheme="minorHAnsi" w:cstheme="minorHAnsi"/>
          <w:sz w:val="22"/>
          <w:szCs w:val="22"/>
        </w:rPr>
        <w:t xml:space="preserve"> przedsięwzięcia. </w:t>
      </w:r>
    </w:p>
    <w:p w14:paraId="1723DF24" w14:textId="6181FA39" w:rsidR="00FB7907" w:rsidRDefault="00FB7907" w:rsidP="00FB7907">
      <w:pPr>
        <w:pStyle w:val="Lista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Datę zakończenia okresu trwałości </w:t>
      </w:r>
      <w:r w:rsidR="00F279CE">
        <w:rPr>
          <w:rFonts w:asciiTheme="minorHAnsi" w:hAnsiTheme="minorHAnsi" w:cstheme="minorHAnsi"/>
          <w:sz w:val="22"/>
          <w:szCs w:val="22"/>
        </w:rPr>
        <w:t xml:space="preserve">przedsięwzięcia realizowanego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F279CE">
        <w:rPr>
          <w:rFonts w:asciiTheme="minorHAnsi" w:hAnsiTheme="minorHAnsi" w:cstheme="minorHAnsi"/>
          <w:sz w:val="22"/>
          <w:szCs w:val="22"/>
        </w:rPr>
        <w:t xml:space="preserve">eneficjenta końcowego </w:t>
      </w:r>
      <w:r w:rsidRPr="00FD0530">
        <w:rPr>
          <w:rFonts w:asciiTheme="minorHAnsi" w:hAnsiTheme="minorHAnsi" w:cstheme="minorHAnsi"/>
          <w:sz w:val="22"/>
          <w:szCs w:val="22"/>
        </w:rPr>
        <w:t xml:space="preserve">ustala się na podstawie daty zakończenia przedsięwzięcia, przyjmując długość okresu trwałości zgodnie z </w:t>
      </w:r>
      <w:r w:rsidR="00A708E2">
        <w:rPr>
          <w:rFonts w:asciiTheme="minorHAnsi" w:hAnsiTheme="minorHAnsi" w:cstheme="minorHAnsi"/>
          <w:sz w:val="22"/>
          <w:szCs w:val="22"/>
        </w:rPr>
        <w:t>zapisami Programu</w:t>
      </w:r>
      <w:r w:rsidRPr="00FD0530">
        <w:rPr>
          <w:rFonts w:asciiTheme="minorHAnsi" w:hAnsiTheme="minorHAnsi" w:cstheme="minorHAnsi"/>
          <w:sz w:val="22"/>
          <w:szCs w:val="22"/>
        </w:rPr>
        <w:t>.</w:t>
      </w:r>
    </w:p>
    <w:p w14:paraId="2630D294" w14:textId="5F6F19BD" w:rsidR="00A708E2" w:rsidRPr="00FD0530" w:rsidRDefault="00A708E2" w:rsidP="00A708E2">
      <w:pPr>
        <w:pStyle w:val="Lista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Datę zakończenia okresu trwałości </w:t>
      </w:r>
      <w:r>
        <w:rPr>
          <w:rFonts w:asciiTheme="minorHAnsi" w:hAnsiTheme="minorHAnsi" w:cstheme="minorHAnsi"/>
          <w:sz w:val="22"/>
          <w:szCs w:val="22"/>
        </w:rPr>
        <w:t xml:space="preserve">przedsięwzięcia realizowanego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minę </w:t>
      </w:r>
      <w:r w:rsidRPr="00FD0530">
        <w:rPr>
          <w:rFonts w:asciiTheme="minorHAnsi" w:hAnsiTheme="minorHAnsi" w:cstheme="minorHAnsi"/>
          <w:sz w:val="22"/>
          <w:szCs w:val="22"/>
        </w:rPr>
        <w:t xml:space="preserve">ustala się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Pr="00FD0530">
        <w:rPr>
          <w:rFonts w:asciiTheme="minorHAnsi" w:hAnsiTheme="minorHAnsi" w:cstheme="minorHAnsi"/>
          <w:sz w:val="22"/>
          <w:szCs w:val="22"/>
        </w:rPr>
        <w:t xml:space="preserve">na podstawie daty zakończenia </w:t>
      </w:r>
      <w:r>
        <w:rPr>
          <w:rFonts w:asciiTheme="minorHAnsi" w:hAnsiTheme="minorHAnsi" w:cstheme="minorHAnsi"/>
          <w:sz w:val="22"/>
          <w:szCs w:val="22"/>
        </w:rPr>
        <w:t xml:space="preserve">ostatniego </w:t>
      </w:r>
      <w:r w:rsidRPr="00FD0530">
        <w:rPr>
          <w:rFonts w:asciiTheme="minorHAnsi" w:hAnsiTheme="minorHAnsi" w:cstheme="minorHAnsi"/>
          <w:sz w:val="22"/>
          <w:szCs w:val="22"/>
        </w:rPr>
        <w:t>przedsięwzięcia</w:t>
      </w:r>
      <w:r>
        <w:rPr>
          <w:rFonts w:asciiTheme="minorHAnsi" w:hAnsiTheme="minorHAnsi" w:cstheme="minorHAnsi"/>
          <w:sz w:val="22"/>
          <w:szCs w:val="22"/>
        </w:rPr>
        <w:t xml:space="preserve"> realizowanego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eneficjenta końcowego</w:t>
      </w:r>
      <w:r w:rsidRPr="00FD0530">
        <w:rPr>
          <w:rFonts w:asciiTheme="minorHAnsi" w:hAnsiTheme="minorHAnsi" w:cstheme="minorHAnsi"/>
          <w:sz w:val="22"/>
          <w:szCs w:val="22"/>
        </w:rPr>
        <w:t xml:space="preserve">, przyjmując długość okresu trwałości zgodnie z </w:t>
      </w:r>
      <w:r>
        <w:rPr>
          <w:rFonts w:asciiTheme="minorHAnsi" w:hAnsiTheme="minorHAnsi" w:cstheme="minorHAnsi"/>
          <w:sz w:val="22"/>
          <w:szCs w:val="22"/>
        </w:rPr>
        <w:t>zapisami Programu</w:t>
      </w:r>
      <w:r w:rsidRPr="00FD0530">
        <w:rPr>
          <w:rFonts w:asciiTheme="minorHAnsi" w:hAnsiTheme="minorHAnsi" w:cstheme="minorHAnsi"/>
          <w:sz w:val="22"/>
          <w:szCs w:val="22"/>
        </w:rPr>
        <w:t>.</w:t>
      </w:r>
    </w:p>
    <w:p w14:paraId="563415EF" w14:textId="474A60C4" w:rsidR="000A3DAC" w:rsidRPr="00FD0530" w:rsidRDefault="000A3DAC" w:rsidP="00B607CC">
      <w:pPr>
        <w:pStyle w:val="Lista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Za datę zakończenia przedsięwzięcia</w:t>
      </w:r>
      <w:r w:rsidR="008F3376">
        <w:rPr>
          <w:rFonts w:asciiTheme="minorHAnsi" w:hAnsiTheme="minorHAnsi" w:cstheme="minorHAnsi"/>
          <w:sz w:val="22"/>
          <w:szCs w:val="22"/>
        </w:rPr>
        <w:t xml:space="preserve"> realizowanego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8F3376">
        <w:rPr>
          <w:rFonts w:asciiTheme="minorHAnsi" w:hAnsiTheme="minorHAnsi" w:cstheme="minorHAnsi"/>
          <w:sz w:val="22"/>
          <w:szCs w:val="22"/>
        </w:rPr>
        <w:t>minę</w:t>
      </w:r>
      <w:r w:rsidRPr="00FD0530">
        <w:rPr>
          <w:rFonts w:asciiTheme="minorHAnsi" w:hAnsiTheme="minorHAnsi" w:cstheme="minorHAnsi"/>
          <w:sz w:val="22"/>
          <w:szCs w:val="22"/>
        </w:rPr>
        <w:t xml:space="preserve"> przyjmuje się datę wskazaną w końcowym wniosku </w:t>
      </w:r>
      <w:r w:rsidR="008F3376" w:rsidRPr="00FD0530">
        <w:rPr>
          <w:rFonts w:asciiTheme="minorHAnsi" w:hAnsiTheme="minorHAnsi" w:cstheme="minorHAnsi"/>
          <w:sz w:val="22"/>
          <w:szCs w:val="22"/>
        </w:rPr>
        <w:t>o</w:t>
      </w:r>
      <w:r w:rsidR="008F3376">
        <w:rPr>
          <w:rFonts w:asciiTheme="minorHAnsi" w:hAnsiTheme="minorHAnsi" w:cstheme="minorHAnsi"/>
          <w:sz w:val="22"/>
          <w:szCs w:val="22"/>
        </w:rPr>
        <w:t> </w:t>
      </w:r>
      <w:r w:rsidRPr="00FD0530">
        <w:rPr>
          <w:rFonts w:asciiTheme="minorHAnsi" w:hAnsiTheme="minorHAnsi" w:cstheme="minorHAnsi"/>
          <w:sz w:val="22"/>
          <w:szCs w:val="22"/>
        </w:rPr>
        <w:t>płatność</w:t>
      </w:r>
      <w:r w:rsidR="00FB7907" w:rsidRPr="00FD0530">
        <w:rPr>
          <w:rFonts w:asciiTheme="minorHAnsi" w:hAnsiTheme="minorHAnsi" w:cstheme="minorHAnsi"/>
          <w:sz w:val="22"/>
          <w:szCs w:val="22"/>
        </w:rPr>
        <w:t xml:space="preserve">, chyba że </w:t>
      </w:r>
      <w:r w:rsidRPr="00FD0530">
        <w:rPr>
          <w:rFonts w:asciiTheme="minorHAnsi" w:hAnsiTheme="minorHAnsi" w:cstheme="minorHAnsi"/>
          <w:sz w:val="22"/>
          <w:szCs w:val="22"/>
        </w:rPr>
        <w:t xml:space="preserve">w wyniku </w:t>
      </w:r>
      <w:r w:rsidR="00A50687" w:rsidRPr="00FD0530">
        <w:rPr>
          <w:rFonts w:asciiTheme="minorHAnsi" w:hAnsiTheme="minorHAnsi" w:cstheme="minorHAnsi"/>
          <w:sz w:val="22"/>
          <w:szCs w:val="22"/>
        </w:rPr>
        <w:t>kontroli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FB7907" w:rsidRPr="00FD0530">
        <w:rPr>
          <w:rFonts w:asciiTheme="minorHAnsi" w:hAnsiTheme="minorHAnsi" w:cstheme="minorHAnsi"/>
          <w:sz w:val="22"/>
          <w:szCs w:val="22"/>
        </w:rPr>
        <w:t xml:space="preserve">ustalona została inna data. </w:t>
      </w:r>
      <w:r w:rsidR="008F3376" w:rsidRPr="00FD0530">
        <w:rPr>
          <w:rFonts w:asciiTheme="minorHAnsi" w:hAnsiTheme="minorHAnsi" w:cstheme="minorHAnsi"/>
          <w:sz w:val="22"/>
          <w:szCs w:val="22"/>
        </w:rPr>
        <w:t>W</w:t>
      </w:r>
      <w:r w:rsidR="008F3376">
        <w:rPr>
          <w:rFonts w:asciiTheme="minorHAnsi" w:hAnsiTheme="minorHAnsi" w:cstheme="minorHAnsi"/>
          <w:sz w:val="22"/>
          <w:szCs w:val="22"/>
        </w:rPr>
        <w:t> </w:t>
      </w:r>
      <w:r w:rsidR="00FB7907" w:rsidRPr="00FD0530">
        <w:rPr>
          <w:rFonts w:asciiTheme="minorHAnsi" w:hAnsiTheme="minorHAnsi" w:cstheme="minorHAnsi"/>
          <w:sz w:val="22"/>
          <w:szCs w:val="22"/>
        </w:rPr>
        <w:t xml:space="preserve">takim przypadku przyjmuje się datę wskazaną w Protokole </w:t>
      </w:r>
      <w:r w:rsidR="00A50687" w:rsidRPr="00FD0530">
        <w:rPr>
          <w:rFonts w:asciiTheme="minorHAnsi" w:hAnsiTheme="minorHAnsi" w:cstheme="minorHAnsi"/>
          <w:sz w:val="22"/>
          <w:szCs w:val="22"/>
        </w:rPr>
        <w:t>kontroli przedsięwzięcia</w:t>
      </w:r>
      <w:r w:rsidRPr="00FD0530">
        <w:rPr>
          <w:rFonts w:asciiTheme="minorHAnsi" w:hAnsiTheme="minorHAnsi" w:cstheme="minorHAnsi"/>
          <w:sz w:val="22"/>
          <w:szCs w:val="22"/>
        </w:rPr>
        <w:t>.</w:t>
      </w:r>
    </w:p>
    <w:p w14:paraId="273A51F6" w14:textId="77777777" w:rsidR="000A3DAC" w:rsidRPr="00FD0530" w:rsidRDefault="000A3DAC" w:rsidP="00B607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6FF92" w14:textId="77777777" w:rsidR="00247DB6" w:rsidRPr="00FD0530" w:rsidRDefault="00247DB6" w:rsidP="00B607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82D7A" w14:textId="77777777" w:rsidR="00665C18" w:rsidRDefault="00665C1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167362B" w14:textId="05270F4D" w:rsidR="00772A09" w:rsidRPr="00FD0530" w:rsidRDefault="00C342A7" w:rsidP="00640BE2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0530">
        <w:rPr>
          <w:rFonts w:asciiTheme="minorHAnsi" w:hAnsiTheme="minorHAnsi" w:cstheme="minorHAnsi"/>
          <w:b/>
          <w:sz w:val="22"/>
          <w:szCs w:val="22"/>
        </w:rPr>
        <w:lastRenderedPageBreak/>
        <w:t>KONTROLA REALIZACJI PRZEDSIĘWZIĘCIA</w:t>
      </w:r>
      <w:r w:rsidR="001975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02E">
        <w:rPr>
          <w:rFonts w:asciiTheme="minorHAnsi" w:hAnsiTheme="minorHAnsi" w:cstheme="minorHAnsi"/>
          <w:b/>
          <w:sz w:val="22"/>
          <w:szCs w:val="22"/>
        </w:rPr>
        <w:t>I TRWAŁOŚCI</w:t>
      </w:r>
    </w:p>
    <w:p w14:paraId="091D1B1E" w14:textId="3D5B6BE4" w:rsidR="000F6D39" w:rsidRPr="000F6D39" w:rsidRDefault="000F6D39" w:rsidP="00D34D42">
      <w:pPr>
        <w:numPr>
          <w:ilvl w:val="0"/>
          <w:numId w:val="26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0F6D39">
        <w:rPr>
          <w:rFonts w:ascii="Calibri" w:hAnsi="Calibri"/>
          <w:sz w:val="22"/>
          <w:szCs w:val="22"/>
        </w:rPr>
        <w:t xml:space="preserve">Kontrole mogą być prowadzone, jako planowe lub doraźne. Kontrole doraźne wszczynane </w:t>
      </w:r>
      <w:r w:rsidR="00EE087E">
        <w:rPr>
          <w:rFonts w:ascii="Calibri" w:hAnsi="Calibri"/>
          <w:sz w:val="22"/>
          <w:szCs w:val="22"/>
        </w:rPr>
        <w:br/>
      </w:r>
      <w:r w:rsidRPr="000F6D39">
        <w:rPr>
          <w:rFonts w:ascii="Calibri" w:hAnsi="Calibri"/>
          <w:sz w:val="22"/>
          <w:szCs w:val="22"/>
        </w:rPr>
        <w:t>są z</w:t>
      </w:r>
      <w:r>
        <w:rPr>
          <w:rFonts w:ascii="Calibri" w:hAnsi="Calibri"/>
          <w:sz w:val="22"/>
          <w:szCs w:val="22"/>
        </w:rPr>
        <w:t> </w:t>
      </w:r>
      <w:r w:rsidRPr="000F6D39">
        <w:rPr>
          <w:rFonts w:ascii="Calibri" w:hAnsi="Calibri"/>
          <w:sz w:val="22"/>
          <w:szCs w:val="22"/>
        </w:rPr>
        <w:t xml:space="preserve">własnej inicjatywy </w:t>
      </w:r>
      <w:r>
        <w:rPr>
          <w:rFonts w:ascii="Calibri" w:hAnsi="Calibri"/>
          <w:sz w:val="22"/>
          <w:szCs w:val="22"/>
        </w:rPr>
        <w:t>W</w:t>
      </w:r>
      <w:r w:rsidRPr="000F6D39">
        <w:rPr>
          <w:rFonts w:ascii="Calibri" w:hAnsi="Calibri"/>
          <w:sz w:val="22"/>
          <w:szCs w:val="22"/>
        </w:rPr>
        <w:t xml:space="preserve">FOŚiGW lub na zlecenie </w:t>
      </w:r>
      <w:r w:rsidR="008C4DE8">
        <w:rPr>
          <w:rFonts w:ascii="Calibri" w:hAnsi="Calibri"/>
          <w:sz w:val="22"/>
          <w:szCs w:val="22"/>
        </w:rPr>
        <w:t>NFOŚiGW,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0F6D39">
        <w:rPr>
          <w:rFonts w:ascii="Calibri" w:hAnsi="Calibri"/>
          <w:sz w:val="22"/>
          <w:szCs w:val="22"/>
        </w:rPr>
        <w:t>MKiŚ</w:t>
      </w:r>
      <w:proofErr w:type="spellEnd"/>
      <w:r w:rsidR="008C4DE8">
        <w:rPr>
          <w:rFonts w:ascii="Calibri" w:hAnsi="Calibri"/>
          <w:sz w:val="22"/>
          <w:szCs w:val="22"/>
        </w:rPr>
        <w:t xml:space="preserve"> lub innych jednostek do tego upoważnionych</w:t>
      </w:r>
      <w:r w:rsidRPr="000F6D39">
        <w:rPr>
          <w:rFonts w:ascii="Calibri" w:hAnsi="Calibri"/>
          <w:sz w:val="22"/>
          <w:szCs w:val="22"/>
        </w:rPr>
        <w:t>.</w:t>
      </w:r>
    </w:p>
    <w:p w14:paraId="3CA5F443" w14:textId="40C71EC0" w:rsidR="000F6D39" w:rsidRPr="000F6D39" w:rsidRDefault="000F6D39" w:rsidP="00D34D42">
      <w:pPr>
        <w:numPr>
          <w:ilvl w:val="0"/>
          <w:numId w:val="26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0F6D39">
        <w:rPr>
          <w:rFonts w:ascii="Calibri" w:hAnsi="Calibri"/>
          <w:sz w:val="22"/>
          <w:szCs w:val="22"/>
        </w:rPr>
        <w:t xml:space="preserve">Czynności kontroli prowadzone w okresie: </w:t>
      </w:r>
    </w:p>
    <w:p w14:paraId="4598882E" w14:textId="7CA5DE24" w:rsidR="000F6D39" w:rsidRPr="000F6D39" w:rsidRDefault="000F6D39" w:rsidP="00D34D42">
      <w:pPr>
        <w:numPr>
          <w:ilvl w:val="0"/>
          <w:numId w:val="36"/>
        </w:numPr>
        <w:spacing w:before="60" w:after="60"/>
        <w:ind w:left="567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F6D39">
        <w:rPr>
          <w:rFonts w:ascii="Calibri" w:eastAsia="Calibri" w:hAnsi="Calibri"/>
          <w:sz w:val="22"/>
          <w:szCs w:val="22"/>
          <w:lang w:eastAsia="en-US"/>
        </w:rPr>
        <w:t xml:space="preserve">realizacji przedsięwzięcia, </w:t>
      </w:r>
    </w:p>
    <w:p w14:paraId="17736EFE" w14:textId="484EEFE1" w:rsidR="000F6D39" w:rsidRPr="000F6D39" w:rsidRDefault="000F6D39" w:rsidP="00D34D42">
      <w:pPr>
        <w:numPr>
          <w:ilvl w:val="0"/>
          <w:numId w:val="36"/>
        </w:numPr>
        <w:spacing w:before="60" w:after="60"/>
        <w:ind w:left="567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F6D39">
        <w:rPr>
          <w:rFonts w:ascii="Calibri" w:hAnsi="Calibri"/>
          <w:sz w:val="22"/>
          <w:szCs w:val="22"/>
        </w:rPr>
        <w:t xml:space="preserve">po zakończeniu realizacji przedsięwzięcia -kontrola trwałości. </w:t>
      </w:r>
    </w:p>
    <w:p w14:paraId="16798B2F" w14:textId="06D4BB5B" w:rsidR="000F6D39" w:rsidRPr="008E69D9" w:rsidRDefault="000F6D39" w:rsidP="00D34D42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8E69D9">
        <w:rPr>
          <w:rFonts w:ascii="Calibri" w:hAnsi="Calibri"/>
          <w:sz w:val="22"/>
          <w:szCs w:val="22"/>
        </w:rPr>
        <w:t>Podstawową formą kontroli są kontrole wykonywane w miejscu realizacji projektu. Możliwe jest w przypadku szczególnych okoliczności lub uzasadnionych potrzeb wykonywanie kontroli zdalnych.</w:t>
      </w:r>
    </w:p>
    <w:p w14:paraId="6C452D4F" w14:textId="77777777" w:rsidR="008E69D9" w:rsidRPr="008E69D9" w:rsidRDefault="008E69D9" w:rsidP="008E69D9">
      <w:pPr>
        <w:spacing w:before="240"/>
        <w:jc w:val="both"/>
        <w:rPr>
          <w:rFonts w:ascii="Calibri" w:hAnsi="Calibri"/>
          <w:sz w:val="22"/>
          <w:szCs w:val="22"/>
        </w:rPr>
      </w:pPr>
    </w:p>
    <w:p w14:paraId="2B4492D4" w14:textId="3884CE2E" w:rsidR="000F6D39" w:rsidRPr="008E69D9" w:rsidRDefault="008E69D9" w:rsidP="00D34D42">
      <w:pPr>
        <w:numPr>
          <w:ilvl w:val="0"/>
          <w:numId w:val="30"/>
        </w:numPr>
        <w:spacing w:before="240" w:after="120"/>
        <w:ind w:left="284" w:hanging="295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E69D9">
        <w:rPr>
          <w:rFonts w:ascii="Calibri" w:eastAsia="Calibri" w:hAnsi="Calibri"/>
          <w:b/>
          <w:sz w:val="22"/>
          <w:szCs w:val="22"/>
          <w:lang w:eastAsia="en-US"/>
        </w:rPr>
        <w:t>Zasady ogólne prowadzenia kontroli realizacji przedsięwzięcia</w:t>
      </w:r>
    </w:p>
    <w:p w14:paraId="78DF9E39" w14:textId="2240E592" w:rsidR="00AE5D7A" w:rsidRPr="00AE5D7A" w:rsidRDefault="00AE5D7A" w:rsidP="00D34D42">
      <w:pPr>
        <w:numPr>
          <w:ilvl w:val="0"/>
          <w:numId w:val="32"/>
        </w:numPr>
        <w:tabs>
          <w:tab w:val="num" w:pos="805"/>
        </w:tabs>
        <w:spacing w:before="120" w:after="120"/>
        <w:ind w:left="360" w:hanging="357"/>
        <w:jc w:val="both"/>
        <w:rPr>
          <w:rFonts w:ascii="Calibri" w:hAnsi="Calibri"/>
          <w:sz w:val="22"/>
          <w:szCs w:val="22"/>
        </w:rPr>
      </w:pPr>
      <w:r w:rsidRPr="00AE5D7A">
        <w:rPr>
          <w:rFonts w:ascii="Calibri" w:hAnsi="Calibri"/>
          <w:sz w:val="22"/>
          <w:szCs w:val="22"/>
        </w:rPr>
        <w:t xml:space="preserve">Zakres kontroli planowej określa </w:t>
      </w:r>
      <w:r w:rsidR="008C4DE8">
        <w:rPr>
          <w:rFonts w:ascii="Calibri" w:hAnsi="Calibri"/>
          <w:sz w:val="22"/>
          <w:szCs w:val="22"/>
        </w:rPr>
        <w:t>Protokół kontroli</w:t>
      </w:r>
      <w:r w:rsidRPr="00AE5D7A">
        <w:rPr>
          <w:rFonts w:ascii="Calibri" w:hAnsi="Calibri"/>
          <w:sz w:val="22"/>
          <w:szCs w:val="22"/>
        </w:rPr>
        <w:t xml:space="preserve"> stanowiąc</w:t>
      </w:r>
      <w:r w:rsidR="008C4DE8">
        <w:rPr>
          <w:rFonts w:ascii="Calibri" w:hAnsi="Calibri"/>
          <w:sz w:val="22"/>
          <w:szCs w:val="22"/>
        </w:rPr>
        <w:t>y</w:t>
      </w:r>
      <w:r w:rsidRPr="00AE5D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załącznik do niniejszych wytycznych</w:t>
      </w:r>
      <w:r w:rsidRPr="00AE5D7A">
        <w:rPr>
          <w:rFonts w:ascii="Calibri" w:hAnsi="Calibri"/>
          <w:sz w:val="22"/>
          <w:szCs w:val="22"/>
        </w:rPr>
        <w:t xml:space="preserve">. </w:t>
      </w:r>
    </w:p>
    <w:p w14:paraId="35C5E5E5" w14:textId="387C4B24" w:rsidR="00AE5D7A" w:rsidRPr="00AE5D7A" w:rsidRDefault="00AE5D7A" w:rsidP="00D34D42">
      <w:pPr>
        <w:numPr>
          <w:ilvl w:val="0"/>
          <w:numId w:val="32"/>
        </w:numPr>
        <w:tabs>
          <w:tab w:val="num" w:pos="805"/>
        </w:tabs>
        <w:spacing w:before="120" w:after="120"/>
        <w:ind w:left="360" w:hanging="357"/>
        <w:jc w:val="both"/>
        <w:rPr>
          <w:rFonts w:ascii="Calibri" w:hAnsi="Calibri"/>
          <w:sz w:val="22"/>
          <w:szCs w:val="22"/>
        </w:rPr>
      </w:pPr>
      <w:r w:rsidRPr="00AE5D7A">
        <w:rPr>
          <w:rFonts w:ascii="Calibri" w:hAnsi="Calibri"/>
          <w:sz w:val="22"/>
          <w:szCs w:val="22"/>
        </w:rPr>
        <w:t>Zakres kontroli doraźnych określany jest przez komórkę prowadzącą kontrolowany projekt każdorazowo przed rozpoczęciem kontroli.</w:t>
      </w:r>
    </w:p>
    <w:p w14:paraId="1D94B5DB" w14:textId="1568CFB4" w:rsidR="00C43196" w:rsidRPr="00292ACF" w:rsidRDefault="00004281" w:rsidP="00D34D42">
      <w:pPr>
        <w:numPr>
          <w:ilvl w:val="0"/>
          <w:numId w:val="32"/>
        </w:numPr>
        <w:tabs>
          <w:tab w:val="num" w:pos="805"/>
        </w:tabs>
        <w:spacing w:before="120" w:after="120"/>
        <w:ind w:left="360" w:hanging="357"/>
        <w:jc w:val="both"/>
        <w:rPr>
          <w:rFonts w:ascii="Calibri" w:hAnsi="Calibri"/>
          <w:sz w:val="22"/>
          <w:szCs w:val="22"/>
        </w:rPr>
      </w:pPr>
      <w:r w:rsidRPr="00292ACF">
        <w:rPr>
          <w:rFonts w:ascii="Calibri" w:hAnsi="Calibri"/>
          <w:sz w:val="22"/>
          <w:szCs w:val="22"/>
        </w:rPr>
        <w:t xml:space="preserve">Kontrolę </w:t>
      </w:r>
      <w:r w:rsidR="00374EF5" w:rsidRPr="00292ACF">
        <w:rPr>
          <w:rFonts w:ascii="Calibri" w:hAnsi="Calibri"/>
          <w:sz w:val="22"/>
          <w:szCs w:val="22"/>
        </w:rPr>
        <w:t xml:space="preserve">przeprowadza </w:t>
      </w:r>
      <w:r w:rsidR="0060335C" w:rsidRPr="00292ACF">
        <w:rPr>
          <w:rFonts w:ascii="Calibri" w:hAnsi="Calibri"/>
          <w:sz w:val="22"/>
          <w:szCs w:val="22"/>
        </w:rPr>
        <w:t xml:space="preserve">osoba lub zespół osób reprezentujących </w:t>
      </w:r>
      <w:r w:rsidR="001E714F" w:rsidRPr="00292ACF">
        <w:rPr>
          <w:rFonts w:ascii="Calibri" w:hAnsi="Calibri"/>
          <w:sz w:val="22"/>
          <w:szCs w:val="22"/>
        </w:rPr>
        <w:t>NFOŚ</w:t>
      </w:r>
      <w:r w:rsidR="0092238F" w:rsidRPr="00292ACF">
        <w:rPr>
          <w:rFonts w:ascii="Calibri" w:hAnsi="Calibri"/>
          <w:sz w:val="22"/>
          <w:szCs w:val="22"/>
        </w:rPr>
        <w:t>i</w:t>
      </w:r>
      <w:r w:rsidR="001E714F" w:rsidRPr="00292ACF">
        <w:rPr>
          <w:rFonts w:ascii="Calibri" w:hAnsi="Calibri"/>
          <w:sz w:val="22"/>
          <w:szCs w:val="22"/>
        </w:rPr>
        <w:t>GW</w:t>
      </w:r>
      <w:r w:rsidR="00D5057F" w:rsidRPr="00292ACF">
        <w:rPr>
          <w:rFonts w:ascii="Calibri" w:hAnsi="Calibri"/>
          <w:vertAlign w:val="superscript"/>
        </w:rPr>
        <w:footnoteReference w:id="1"/>
      </w:r>
      <w:r w:rsidR="001E714F" w:rsidRPr="00292ACF">
        <w:rPr>
          <w:rFonts w:ascii="Calibri" w:hAnsi="Calibri"/>
          <w:sz w:val="22"/>
          <w:szCs w:val="22"/>
        </w:rPr>
        <w:t xml:space="preserve">, </w:t>
      </w:r>
      <w:r w:rsidR="0092238F" w:rsidRPr="00292ACF">
        <w:rPr>
          <w:rFonts w:ascii="Calibri" w:hAnsi="Calibri"/>
          <w:sz w:val="22"/>
          <w:szCs w:val="22"/>
        </w:rPr>
        <w:t>WFOŚiGW</w:t>
      </w:r>
      <w:r w:rsidR="00C20A0E" w:rsidRPr="00292ACF">
        <w:rPr>
          <w:rFonts w:ascii="Calibri" w:hAnsi="Calibri"/>
          <w:sz w:val="22"/>
          <w:szCs w:val="22"/>
        </w:rPr>
        <w:t xml:space="preserve"> </w:t>
      </w:r>
      <w:r w:rsidR="002273E3" w:rsidRPr="00292ACF">
        <w:rPr>
          <w:rFonts w:ascii="Calibri" w:hAnsi="Calibri"/>
          <w:sz w:val="22"/>
          <w:szCs w:val="22"/>
        </w:rPr>
        <w:t xml:space="preserve">lub inny podmiot </w:t>
      </w:r>
      <w:r w:rsidR="00D7411C" w:rsidRPr="00292ACF">
        <w:rPr>
          <w:rFonts w:ascii="Calibri" w:hAnsi="Calibri"/>
          <w:sz w:val="22"/>
          <w:szCs w:val="22"/>
        </w:rPr>
        <w:t>upoważniony</w:t>
      </w:r>
      <w:r w:rsidR="001E20C6" w:rsidRPr="00292ACF">
        <w:rPr>
          <w:rFonts w:ascii="Calibri" w:hAnsi="Calibri"/>
          <w:sz w:val="22"/>
          <w:szCs w:val="22"/>
        </w:rPr>
        <w:t xml:space="preserve"> przez NFOŚiGW lub </w:t>
      </w:r>
      <w:r w:rsidR="0092238F" w:rsidRPr="00292ACF">
        <w:rPr>
          <w:rFonts w:ascii="Calibri" w:hAnsi="Calibri"/>
          <w:sz w:val="22"/>
          <w:szCs w:val="22"/>
        </w:rPr>
        <w:t>WFOŚiGW</w:t>
      </w:r>
      <w:r w:rsidR="00967277" w:rsidRPr="00292ACF">
        <w:rPr>
          <w:rFonts w:ascii="Calibri" w:hAnsi="Calibri"/>
          <w:sz w:val="22"/>
          <w:szCs w:val="22"/>
        </w:rPr>
        <w:t>,</w:t>
      </w:r>
      <w:r w:rsidR="00C43196" w:rsidRPr="00292ACF">
        <w:rPr>
          <w:rFonts w:ascii="Calibri" w:hAnsi="Calibri"/>
          <w:sz w:val="22"/>
          <w:szCs w:val="22"/>
        </w:rPr>
        <w:t xml:space="preserve"> </w:t>
      </w:r>
      <w:r w:rsidR="009039B3" w:rsidRPr="00292ACF">
        <w:rPr>
          <w:rFonts w:ascii="Calibri" w:hAnsi="Calibri"/>
          <w:sz w:val="22"/>
          <w:szCs w:val="22"/>
        </w:rPr>
        <w:t>zwany</w:t>
      </w:r>
      <w:r w:rsidR="00A21838" w:rsidRPr="00292ACF">
        <w:rPr>
          <w:rFonts w:ascii="Calibri" w:hAnsi="Calibri"/>
          <w:sz w:val="22"/>
          <w:szCs w:val="22"/>
        </w:rPr>
        <w:t xml:space="preserve"> </w:t>
      </w:r>
      <w:r w:rsidR="005675FD" w:rsidRPr="00292ACF">
        <w:rPr>
          <w:rFonts w:ascii="Calibri" w:hAnsi="Calibri"/>
          <w:sz w:val="22"/>
          <w:szCs w:val="22"/>
        </w:rPr>
        <w:t>dalej „</w:t>
      </w:r>
      <w:r w:rsidRPr="00292ACF">
        <w:rPr>
          <w:rFonts w:ascii="Calibri" w:hAnsi="Calibri"/>
          <w:sz w:val="22"/>
          <w:szCs w:val="22"/>
        </w:rPr>
        <w:t>Kontrolującym</w:t>
      </w:r>
      <w:r w:rsidR="005675FD" w:rsidRPr="00292ACF">
        <w:rPr>
          <w:rFonts w:ascii="Calibri" w:hAnsi="Calibri"/>
          <w:sz w:val="22"/>
          <w:szCs w:val="22"/>
        </w:rPr>
        <w:t>”</w:t>
      </w:r>
      <w:r w:rsidR="00967277" w:rsidRPr="00292ACF">
        <w:rPr>
          <w:rFonts w:ascii="Calibri" w:hAnsi="Calibri"/>
          <w:sz w:val="22"/>
          <w:szCs w:val="22"/>
        </w:rPr>
        <w:t>.</w:t>
      </w:r>
    </w:p>
    <w:p w14:paraId="6D115624" w14:textId="0333BAC7" w:rsidR="003B5AB5" w:rsidRPr="00292ACF" w:rsidRDefault="00004281" w:rsidP="00D34D42">
      <w:pPr>
        <w:numPr>
          <w:ilvl w:val="0"/>
          <w:numId w:val="32"/>
        </w:numPr>
        <w:tabs>
          <w:tab w:val="num" w:pos="805"/>
        </w:tabs>
        <w:spacing w:before="120" w:after="120"/>
        <w:ind w:left="360" w:hanging="357"/>
        <w:jc w:val="both"/>
        <w:rPr>
          <w:rFonts w:ascii="Calibri" w:hAnsi="Calibri"/>
          <w:sz w:val="22"/>
          <w:szCs w:val="22"/>
        </w:rPr>
      </w:pPr>
      <w:r w:rsidRPr="00292ACF">
        <w:rPr>
          <w:rFonts w:ascii="Calibri" w:hAnsi="Calibri"/>
          <w:sz w:val="22"/>
          <w:szCs w:val="22"/>
        </w:rPr>
        <w:t xml:space="preserve">Kontrolujący </w:t>
      </w:r>
      <w:r w:rsidR="003B5AB5" w:rsidRPr="00292ACF">
        <w:rPr>
          <w:rFonts w:ascii="Calibri" w:hAnsi="Calibri"/>
          <w:sz w:val="22"/>
          <w:szCs w:val="22"/>
        </w:rPr>
        <w:t>upoważniony jest do:</w:t>
      </w:r>
    </w:p>
    <w:p w14:paraId="31AD97DC" w14:textId="3DC03D8B" w:rsidR="00B666FF" w:rsidRPr="00001842" w:rsidRDefault="00B666FF" w:rsidP="00D34D42">
      <w:pPr>
        <w:pStyle w:val="Lista"/>
        <w:numPr>
          <w:ilvl w:val="0"/>
          <w:numId w:val="6"/>
        </w:numPr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wglądu do</w:t>
      </w:r>
      <w:r w:rsidRPr="00B666FF">
        <w:rPr>
          <w:rFonts w:asciiTheme="minorHAnsi" w:hAnsiTheme="minorHAnsi" w:cstheme="minorHAnsi"/>
          <w:sz w:val="22"/>
          <w:szCs w:val="22"/>
        </w:rPr>
        <w:t xml:space="preserve"> dokument</w:t>
      </w:r>
      <w:r>
        <w:rPr>
          <w:rFonts w:asciiTheme="minorHAnsi" w:hAnsiTheme="minorHAnsi" w:cstheme="minorHAnsi"/>
          <w:sz w:val="22"/>
          <w:szCs w:val="22"/>
        </w:rPr>
        <w:t>ów i</w:t>
      </w:r>
      <w:r w:rsidRPr="00B666FF">
        <w:rPr>
          <w:rFonts w:asciiTheme="minorHAnsi" w:hAnsiTheme="minorHAnsi" w:cstheme="minorHAnsi"/>
          <w:sz w:val="22"/>
          <w:szCs w:val="22"/>
        </w:rPr>
        <w:t xml:space="preserve"> inn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B666FF">
        <w:rPr>
          <w:rFonts w:asciiTheme="minorHAnsi" w:hAnsiTheme="minorHAnsi" w:cstheme="minorHAnsi"/>
          <w:sz w:val="22"/>
          <w:szCs w:val="22"/>
        </w:rPr>
        <w:t xml:space="preserve"> nośnik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B666FF">
        <w:rPr>
          <w:rFonts w:asciiTheme="minorHAnsi" w:hAnsiTheme="minorHAnsi" w:cstheme="minorHAnsi"/>
          <w:sz w:val="22"/>
          <w:szCs w:val="22"/>
        </w:rPr>
        <w:t xml:space="preserve"> informacji, które mają lub mogą mieć znaczenie dla oceny prawidłowości realizacji Umowy, oraz żądać udzielenia ustnie lub na piśmie informacji i wyjaśnień dotyczących jej realizacji</w:t>
      </w:r>
      <w:r>
        <w:rPr>
          <w:rFonts w:asciiTheme="minorHAnsi" w:hAnsiTheme="minorHAnsi" w:cstheme="minorHAnsi"/>
          <w:sz w:val="22"/>
          <w:szCs w:val="22"/>
        </w:rPr>
        <w:t xml:space="preserve">, w tym: </w:t>
      </w:r>
    </w:p>
    <w:p w14:paraId="331ACEAB" w14:textId="3ABC3B83" w:rsidR="00001842" w:rsidRDefault="00001842" w:rsidP="00D34D42">
      <w:pPr>
        <w:pStyle w:val="Lista"/>
        <w:numPr>
          <w:ilvl w:val="1"/>
          <w:numId w:val="6"/>
        </w:numPr>
        <w:tabs>
          <w:tab w:val="clear" w:pos="1396"/>
        </w:tabs>
        <w:spacing w:before="120" w:after="12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wglądu do </w:t>
      </w:r>
      <w:r w:rsidR="00043C7C">
        <w:rPr>
          <w:rFonts w:asciiTheme="minorHAnsi" w:hAnsiTheme="minorHAnsi" w:cstheme="minorHAnsi"/>
          <w:sz w:val="22"/>
          <w:szCs w:val="22"/>
        </w:rPr>
        <w:t xml:space="preserve">wszelkiej </w:t>
      </w:r>
      <w:r>
        <w:rPr>
          <w:rFonts w:asciiTheme="minorHAnsi" w:hAnsiTheme="minorHAnsi" w:cstheme="minorHAnsi"/>
          <w:sz w:val="22"/>
          <w:szCs w:val="22"/>
        </w:rPr>
        <w:t xml:space="preserve">dokumentacji </w:t>
      </w:r>
      <w:r w:rsidRPr="00001842">
        <w:rPr>
          <w:rFonts w:asciiTheme="minorHAnsi" w:hAnsiTheme="minorHAnsi" w:cstheme="minorHAnsi"/>
          <w:sz w:val="22"/>
          <w:szCs w:val="22"/>
        </w:rPr>
        <w:t>związan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001842">
        <w:rPr>
          <w:rFonts w:asciiTheme="minorHAnsi" w:hAnsiTheme="minorHAnsi" w:cstheme="minorHAnsi"/>
          <w:sz w:val="22"/>
          <w:szCs w:val="22"/>
        </w:rPr>
        <w:t xml:space="preserve"> z ogłoszeniem naboru wniosków w gminie oraz przyznawania dofinansowania na podstawie wniosków składanych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001842">
        <w:rPr>
          <w:rFonts w:asciiTheme="minorHAnsi" w:hAnsiTheme="minorHAnsi" w:cstheme="minorHAnsi"/>
          <w:sz w:val="22"/>
          <w:szCs w:val="22"/>
        </w:rPr>
        <w:t>eneficjentów końcowych;</w:t>
      </w:r>
    </w:p>
    <w:p w14:paraId="03AE15AB" w14:textId="602C8AA9" w:rsidR="00001842" w:rsidRDefault="00001842" w:rsidP="00D34D42">
      <w:pPr>
        <w:pStyle w:val="Lista"/>
        <w:numPr>
          <w:ilvl w:val="1"/>
          <w:numId w:val="6"/>
        </w:numPr>
        <w:tabs>
          <w:tab w:val="clear" w:pos="1396"/>
        </w:tabs>
        <w:spacing w:before="120" w:after="12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wglądu do dokumentacji rozliczeniowej przedkładanej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minie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eneficjentów końcowych w celu uzyskania dofinansowania,</w:t>
      </w:r>
    </w:p>
    <w:p w14:paraId="4D229D23" w14:textId="4D16A299" w:rsidR="003B5AB5" w:rsidRPr="00FD0530" w:rsidRDefault="003B5AB5" w:rsidP="00D34D42">
      <w:pPr>
        <w:pStyle w:val="Lista"/>
        <w:numPr>
          <w:ilvl w:val="0"/>
          <w:numId w:val="6"/>
        </w:numPr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swobodnego poruszania się po </w:t>
      </w:r>
      <w:r w:rsidR="00001842">
        <w:rPr>
          <w:rFonts w:asciiTheme="minorHAnsi" w:hAnsiTheme="minorHAnsi" w:cstheme="minorHAnsi"/>
          <w:sz w:val="22"/>
          <w:szCs w:val="22"/>
        </w:rPr>
        <w:t>lokalu</w:t>
      </w:r>
      <w:r w:rsidR="005205A6">
        <w:rPr>
          <w:rFonts w:asciiTheme="minorHAnsi" w:hAnsiTheme="minorHAnsi" w:cstheme="minorHAnsi"/>
          <w:sz w:val="22"/>
          <w:szCs w:val="22"/>
        </w:rPr>
        <w:t>/budynku</w:t>
      </w:r>
      <w:r w:rsidR="00001842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7342B6" w:rsidRPr="00FD0530">
        <w:rPr>
          <w:rFonts w:asciiTheme="minorHAnsi" w:hAnsiTheme="minorHAnsi" w:cstheme="minorHAnsi"/>
          <w:sz w:val="22"/>
          <w:szCs w:val="22"/>
        </w:rPr>
        <w:t>eneficjenta</w:t>
      </w:r>
      <w:r w:rsidR="00C20A0E">
        <w:rPr>
          <w:rFonts w:asciiTheme="minorHAnsi" w:hAnsiTheme="minorHAnsi" w:cstheme="minorHAnsi"/>
          <w:sz w:val="22"/>
          <w:szCs w:val="22"/>
        </w:rPr>
        <w:t xml:space="preserve"> końcowego</w:t>
      </w:r>
      <w:r w:rsidR="00841F2A">
        <w:rPr>
          <w:rFonts w:asciiTheme="minorHAnsi" w:hAnsiTheme="minorHAnsi" w:cstheme="minorHAnsi"/>
          <w:sz w:val="22"/>
          <w:szCs w:val="22"/>
        </w:rPr>
        <w:t xml:space="preserve">, wybranego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="00841F2A">
        <w:rPr>
          <w:rFonts w:asciiTheme="minorHAnsi" w:hAnsiTheme="minorHAnsi" w:cstheme="minorHAnsi"/>
          <w:sz w:val="22"/>
          <w:szCs w:val="22"/>
        </w:rPr>
        <w:t>do kontroli</w:t>
      </w:r>
      <w:r w:rsidRPr="00FD0530">
        <w:rPr>
          <w:rFonts w:asciiTheme="minorHAnsi" w:hAnsiTheme="minorHAnsi" w:cstheme="minorHAnsi"/>
          <w:sz w:val="22"/>
          <w:szCs w:val="22"/>
        </w:rPr>
        <w:t>,</w:t>
      </w:r>
    </w:p>
    <w:p w14:paraId="43F31D82" w14:textId="08714A3E" w:rsidR="003B5AB5" w:rsidRPr="00FD0530" w:rsidRDefault="003B5AB5" w:rsidP="00D34D42">
      <w:pPr>
        <w:pStyle w:val="Lista"/>
        <w:numPr>
          <w:ilvl w:val="0"/>
          <w:numId w:val="6"/>
        </w:numPr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dokonania </w:t>
      </w:r>
      <w:r w:rsidR="005205A6">
        <w:rPr>
          <w:rFonts w:asciiTheme="minorHAnsi" w:hAnsiTheme="minorHAnsi" w:cstheme="minorHAnsi"/>
          <w:sz w:val="22"/>
          <w:szCs w:val="22"/>
        </w:rPr>
        <w:t xml:space="preserve">wizji lokalnej zadań zrealizowanych w ramach umowy  np. nowego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="005205A6">
        <w:rPr>
          <w:rFonts w:asciiTheme="minorHAnsi" w:hAnsiTheme="minorHAnsi" w:cstheme="minorHAnsi"/>
          <w:sz w:val="22"/>
          <w:szCs w:val="22"/>
        </w:rPr>
        <w:t>lub istniejącego źródła ciepła,</w:t>
      </w:r>
      <w:r w:rsidR="005205A6" w:rsidRPr="005205A6">
        <w:rPr>
          <w:rFonts w:asciiTheme="minorHAnsi" w:hAnsiTheme="minorHAnsi" w:cstheme="minorHAnsi"/>
          <w:sz w:val="22"/>
          <w:szCs w:val="22"/>
        </w:rPr>
        <w:t xml:space="preserve"> </w:t>
      </w:r>
      <w:r w:rsidR="005205A6">
        <w:rPr>
          <w:rFonts w:asciiTheme="minorHAnsi" w:hAnsiTheme="minorHAnsi" w:cstheme="minorHAnsi"/>
          <w:sz w:val="22"/>
          <w:szCs w:val="22"/>
        </w:rPr>
        <w:t xml:space="preserve">instalacji co i </w:t>
      </w:r>
      <w:proofErr w:type="spellStart"/>
      <w:r w:rsidR="005205A6">
        <w:rPr>
          <w:rFonts w:asciiTheme="minorHAnsi" w:hAnsiTheme="minorHAnsi" w:cstheme="minorHAnsi"/>
          <w:sz w:val="22"/>
          <w:szCs w:val="22"/>
        </w:rPr>
        <w:t>cwu</w:t>
      </w:r>
      <w:proofErr w:type="spellEnd"/>
      <w:r w:rsidR="005205A6">
        <w:rPr>
          <w:rFonts w:asciiTheme="minorHAnsi" w:hAnsiTheme="minorHAnsi" w:cstheme="minorHAnsi"/>
          <w:sz w:val="22"/>
          <w:szCs w:val="22"/>
        </w:rPr>
        <w:t>,</w:t>
      </w:r>
      <w:r w:rsidR="005205A6" w:rsidRPr="005205A6">
        <w:rPr>
          <w:rFonts w:asciiTheme="minorHAnsi" w:hAnsiTheme="minorHAnsi" w:cstheme="minorHAnsi"/>
          <w:sz w:val="22"/>
          <w:szCs w:val="22"/>
        </w:rPr>
        <w:t xml:space="preserve"> </w:t>
      </w:r>
      <w:r w:rsidR="005205A6">
        <w:rPr>
          <w:rFonts w:asciiTheme="minorHAnsi" w:hAnsiTheme="minorHAnsi" w:cstheme="minorHAnsi"/>
          <w:sz w:val="22"/>
          <w:szCs w:val="22"/>
        </w:rPr>
        <w:t xml:space="preserve">przegród budowlanych poddanych termomodernizacji, </w:t>
      </w:r>
      <w:r w:rsidR="00F00232" w:rsidRPr="00FD0530">
        <w:rPr>
          <w:rFonts w:asciiTheme="minorHAnsi" w:hAnsiTheme="minorHAnsi" w:cstheme="minorHAnsi"/>
          <w:sz w:val="22"/>
          <w:szCs w:val="22"/>
        </w:rPr>
        <w:t>stolarki okiennej i</w:t>
      </w:r>
      <w:r w:rsidR="00D34D42">
        <w:rPr>
          <w:rFonts w:asciiTheme="minorHAnsi" w:hAnsiTheme="minorHAnsi" w:cstheme="minorHAnsi"/>
          <w:sz w:val="22"/>
          <w:szCs w:val="22"/>
        </w:rPr>
        <w:t>/lub</w:t>
      </w:r>
      <w:r w:rsidR="00F00232" w:rsidRPr="00FD0530">
        <w:rPr>
          <w:rFonts w:asciiTheme="minorHAnsi" w:hAnsiTheme="minorHAnsi" w:cstheme="minorHAnsi"/>
          <w:sz w:val="22"/>
          <w:szCs w:val="22"/>
        </w:rPr>
        <w:t xml:space="preserve"> drzwiowej,</w:t>
      </w:r>
      <w:r w:rsidR="005205A6">
        <w:rPr>
          <w:rFonts w:asciiTheme="minorHAnsi" w:hAnsiTheme="minorHAnsi" w:cstheme="minorHAnsi"/>
          <w:sz w:val="22"/>
          <w:szCs w:val="22"/>
        </w:rPr>
        <w:t xml:space="preserve"> instalacji fotowoltaicznej i innych.  </w:t>
      </w:r>
    </w:p>
    <w:p w14:paraId="60BFDD3D" w14:textId="2A7947E6" w:rsidR="003B5AB5" w:rsidRPr="00FD0530" w:rsidRDefault="003B5AB5" w:rsidP="00D34D42">
      <w:pPr>
        <w:pStyle w:val="Lista"/>
        <w:numPr>
          <w:ilvl w:val="0"/>
          <w:numId w:val="6"/>
        </w:numPr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wglądu do dokumentów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370DDD" w:rsidRPr="00FD0530">
        <w:rPr>
          <w:rFonts w:asciiTheme="minorHAnsi" w:hAnsiTheme="minorHAnsi" w:cstheme="minorHAnsi"/>
          <w:sz w:val="22"/>
          <w:szCs w:val="22"/>
        </w:rPr>
        <w:t>eneficjenta</w:t>
      </w:r>
      <w:r w:rsidR="00C20A0E">
        <w:rPr>
          <w:rFonts w:asciiTheme="minorHAnsi" w:hAnsiTheme="minorHAnsi" w:cstheme="minorHAnsi"/>
          <w:sz w:val="22"/>
          <w:szCs w:val="22"/>
        </w:rPr>
        <w:t xml:space="preserve"> końcowego</w:t>
      </w:r>
      <w:r w:rsidR="00370DDD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>związanych z przedsięwzięciem</w:t>
      </w:r>
      <w:r w:rsidR="00D74DE2">
        <w:rPr>
          <w:rFonts w:asciiTheme="minorHAnsi" w:hAnsiTheme="minorHAnsi" w:cstheme="minorHAnsi"/>
          <w:sz w:val="22"/>
          <w:szCs w:val="22"/>
        </w:rPr>
        <w:t>,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Pr="00FD0530">
        <w:rPr>
          <w:rFonts w:asciiTheme="minorHAnsi" w:hAnsiTheme="minorHAnsi" w:cstheme="minorHAnsi"/>
          <w:sz w:val="22"/>
          <w:szCs w:val="22"/>
        </w:rPr>
        <w:t xml:space="preserve">np. dokumentacji projektowej, atestów, </w:t>
      </w:r>
      <w:r w:rsidR="009342D0" w:rsidRPr="00FD0530">
        <w:rPr>
          <w:rFonts w:asciiTheme="minorHAnsi" w:hAnsiTheme="minorHAnsi" w:cstheme="minorHAnsi"/>
          <w:sz w:val="22"/>
          <w:szCs w:val="22"/>
        </w:rPr>
        <w:t xml:space="preserve">oryginałów </w:t>
      </w:r>
      <w:r w:rsidRPr="00FD0530">
        <w:rPr>
          <w:rFonts w:asciiTheme="minorHAnsi" w:hAnsiTheme="minorHAnsi" w:cstheme="minorHAnsi"/>
          <w:sz w:val="22"/>
          <w:szCs w:val="22"/>
        </w:rPr>
        <w:t>faktur</w:t>
      </w:r>
      <w:r w:rsidR="009342D0" w:rsidRPr="00FD0530">
        <w:rPr>
          <w:rFonts w:asciiTheme="minorHAnsi" w:hAnsiTheme="minorHAnsi" w:cstheme="minorHAnsi"/>
          <w:sz w:val="22"/>
          <w:szCs w:val="22"/>
        </w:rPr>
        <w:t>,</w:t>
      </w:r>
      <w:r w:rsidR="00C43196" w:rsidRPr="00FD0530">
        <w:rPr>
          <w:rFonts w:asciiTheme="minorHAnsi" w:hAnsiTheme="minorHAnsi" w:cstheme="minorHAnsi"/>
          <w:sz w:val="22"/>
          <w:szCs w:val="22"/>
        </w:rPr>
        <w:t xml:space="preserve"> rachunków imiennych</w:t>
      </w:r>
      <w:r w:rsidR="009342D0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="009342D0" w:rsidRPr="00FD0530">
        <w:rPr>
          <w:rFonts w:asciiTheme="minorHAnsi" w:hAnsiTheme="minorHAnsi" w:cstheme="minorHAnsi"/>
          <w:sz w:val="22"/>
          <w:szCs w:val="22"/>
        </w:rPr>
        <w:t xml:space="preserve">lub innych dowodów księgowych, </w:t>
      </w:r>
      <w:r w:rsidR="006B25D7" w:rsidRPr="00FD0530">
        <w:rPr>
          <w:rFonts w:asciiTheme="minorHAnsi" w:hAnsiTheme="minorHAnsi" w:cstheme="minorHAnsi"/>
          <w:sz w:val="22"/>
          <w:szCs w:val="22"/>
        </w:rPr>
        <w:t>certyfikatów,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7342B6" w:rsidRPr="00FD0530">
        <w:rPr>
          <w:rFonts w:asciiTheme="minorHAnsi" w:hAnsiTheme="minorHAnsi" w:cstheme="minorHAnsi"/>
          <w:sz w:val="22"/>
          <w:szCs w:val="22"/>
        </w:rPr>
        <w:t xml:space="preserve">świadectw, kart produktów, </w:t>
      </w:r>
      <w:r w:rsidRPr="00FD0530">
        <w:rPr>
          <w:rFonts w:asciiTheme="minorHAnsi" w:hAnsiTheme="minorHAnsi" w:cstheme="minorHAnsi"/>
          <w:sz w:val="22"/>
          <w:szCs w:val="22"/>
        </w:rPr>
        <w:t>gwarancji jakościowych producenta wyrobów i urządzeń,</w:t>
      </w:r>
      <w:r w:rsidR="00C43196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9342D0" w:rsidRPr="00FD0530">
        <w:rPr>
          <w:rFonts w:asciiTheme="minorHAnsi" w:hAnsiTheme="minorHAnsi" w:cstheme="minorHAnsi"/>
          <w:sz w:val="22"/>
          <w:szCs w:val="22"/>
        </w:rPr>
        <w:t>oryginałów protokołów instalacji urządzeń lub wykonania prac montażowych</w:t>
      </w:r>
      <w:r w:rsidR="004F416A" w:rsidRPr="00FD0530">
        <w:rPr>
          <w:rFonts w:asciiTheme="minorHAnsi" w:hAnsiTheme="minorHAnsi" w:cstheme="minorHAnsi"/>
          <w:sz w:val="22"/>
          <w:szCs w:val="22"/>
        </w:rPr>
        <w:t>,</w:t>
      </w:r>
      <w:r w:rsidR="005A74C1">
        <w:rPr>
          <w:rFonts w:asciiTheme="minorHAnsi" w:hAnsiTheme="minorHAnsi" w:cstheme="minorHAnsi"/>
          <w:sz w:val="22"/>
          <w:szCs w:val="22"/>
        </w:rPr>
        <w:t xml:space="preserve"> umowy kredytu – jeśli dotyczy,</w:t>
      </w:r>
    </w:p>
    <w:p w14:paraId="3B976545" w14:textId="77777777" w:rsidR="00C43196" w:rsidRPr="00FD0530" w:rsidRDefault="00C43196" w:rsidP="00D34D42">
      <w:pPr>
        <w:pStyle w:val="Lista"/>
        <w:numPr>
          <w:ilvl w:val="0"/>
          <w:numId w:val="6"/>
        </w:numPr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wglądu do dokumentów potwierdzających informacje w oświadczeniu o wysokości dochodów uprawniających do otrzymania dofinansowania,</w:t>
      </w:r>
    </w:p>
    <w:p w14:paraId="4F2567B3" w14:textId="7CFD714B" w:rsidR="003B5AB5" w:rsidRPr="00FD0530" w:rsidRDefault="003B5AB5" w:rsidP="00D34D42">
      <w:pPr>
        <w:pStyle w:val="Lista"/>
        <w:numPr>
          <w:ilvl w:val="0"/>
          <w:numId w:val="6"/>
        </w:numPr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żądania od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B60759">
        <w:rPr>
          <w:rFonts w:asciiTheme="minorHAnsi" w:hAnsiTheme="minorHAnsi" w:cstheme="minorHAnsi"/>
          <w:sz w:val="22"/>
          <w:szCs w:val="22"/>
        </w:rPr>
        <w:t>miny</w:t>
      </w:r>
      <w:r w:rsidR="00B60759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C20A0E">
        <w:rPr>
          <w:rFonts w:asciiTheme="minorHAnsi" w:hAnsiTheme="minorHAnsi" w:cstheme="minorHAnsi"/>
          <w:sz w:val="22"/>
          <w:szCs w:val="22"/>
        </w:rPr>
        <w:t xml:space="preserve">bądź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C20A0E">
        <w:rPr>
          <w:rFonts w:asciiTheme="minorHAnsi" w:hAnsiTheme="minorHAnsi" w:cstheme="minorHAnsi"/>
          <w:sz w:val="22"/>
          <w:szCs w:val="22"/>
        </w:rPr>
        <w:t xml:space="preserve">eneficjenta końcowego </w:t>
      </w:r>
      <w:r w:rsidRPr="00FD0530">
        <w:rPr>
          <w:rFonts w:asciiTheme="minorHAnsi" w:hAnsiTheme="minorHAnsi" w:cstheme="minorHAnsi"/>
          <w:sz w:val="22"/>
          <w:szCs w:val="22"/>
        </w:rPr>
        <w:t>ustnych i pisemnych wyjaśnień,</w:t>
      </w:r>
    </w:p>
    <w:p w14:paraId="69083084" w14:textId="1A4830D2" w:rsidR="003B5AB5" w:rsidRPr="00FD0530" w:rsidRDefault="003B5AB5" w:rsidP="00D34D42">
      <w:pPr>
        <w:pStyle w:val="Lista"/>
        <w:numPr>
          <w:ilvl w:val="0"/>
          <w:numId w:val="6"/>
        </w:numPr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lastRenderedPageBreak/>
        <w:t xml:space="preserve">przygotowania dokumentacji fotograficznej z </w:t>
      </w:r>
      <w:r w:rsidR="00BA4D2A">
        <w:rPr>
          <w:rFonts w:asciiTheme="minorHAnsi" w:hAnsiTheme="minorHAnsi" w:cstheme="minorHAnsi"/>
          <w:sz w:val="22"/>
          <w:szCs w:val="22"/>
        </w:rPr>
        <w:t xml:space="preserve">wizji lokalnej. </w:t>
      </w:r>
    </w:p>
    <w:p w14:paraId="72563910" w14:textId="478D0DA6" w:rsidR="00AE5D7A" w:rsidRPr="00292ACF" w:rsidRDefault="00AE5D7A" w:rsidP="00D34D42">
      <w:pPr>
        <w:numPr>
          <w:ilvl w:val="0"/>
          <w:numId w:val="32"/>
        </w:numPr>
        <w:tabs>
          <w:tab w:val="num" w:pos="805"/>
        </w:tabs>
        <w:spacing w:before="120" w:after="120"/>
        <w:ind w:left="360" w:hanging="357"/>
        <w:jc w:val="both"/>
        <w:rPr>
          <w:rFonts w:ascii="Calibri" w:hAnsi="Calibri"/>
          <w:sz w:val="22"/>
          <w:szCs w:val="22"/>
        </w:rPr>
      </w:pPr>
      <w:r w:rsidRPr="00292ACF">
        <w:rPr>
          <w:rFonts w:ascii="Calibri" w:hAnsi="Calibri"/>
          <w:sz w:val="22"/>
          <w:szCs w:val="22"/>
        </w:rPr>
        <w:t xml:space="preserve">Ustalenia z kontroli powinny: </w:t>
      </w:r>
    </w:p>
    <w:p w14:paraId="53ACCE64" w14:textId="481CCFB6" w:rsidR="00B60759" w:rsidRDefault="00AE2229" w:rsidP="00D34D42">
      <w:pPr>
        <w:pStyle w:val="Lista"/>
        <w:numPr>
          <w:ilvl w:val="0"/>
          <w:numId w:val="40"/>
        </w:numPr>
        <w:tabs>
          <w:tab w:val="clear" w:pos="720"/>
        </w:tabs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zweryfikować prawdziwość</w:t>
      </w:r>
      <w:r w:rsidRPr="00FD0530">
        <w:rPr>
          <w:rFonts w:asciiTheme="minorHAnsi" w:hAnsiTheme="minorHAnsi" w:cstheme="minorHAnsi"/>
          <w:sz w:val="22"/>
          <w:szCs w:val="22"/>
        </w:rPr>
        <w:t xml:space="preserve"> oświadcze</w:t>
      </w:r>
      <w:r>
        <w:rPr>
          <w:rFonts w:asciiTheme="minorHAnsi" w:hAnsiTheme="minorHAnsi" w:cstheme="minorHAnsi"/>
          <w:sz w:val="22"/>
          <w:szCs w:val="22"/>
        </w:rPr>
        <w:t>ń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B60759">
        <w:rPr>
          <w:rFonts w:asciiTheme="minorHAnsi" w:hAnsiTheme="minorHAnsi" w:cstheme="minorHAnsi"/>
          <w:sz w:val="22"/>
          <w:szCs w:val="22"/>
        </w:rPr>
        <w:t xml:space="preserve">miny i/ lub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B60759" w:rsidRPr="00FD0530">
        <w:rPr>
          <w:rFonts w:asciiTheme="minorHAnsi" w:hAnsiTheme="minorHAnsi" w:cstheme="minorHAnsi"/>
          <w:sz w:val="22"/>
          <w:szCs w:val="22"/>
        </w:rPr>
        <w:t>eneficjenta</w:t>
      </w:r>
      <w:r w:rsidR="00B60759">
        <w:rPr>
          <w:rFonts w:asciiTheme="minorHAnsi" w:hAnsiTheme="minorHAnsi" w:cstheme="minorHAnsi"/>
          <w:sz w:val="22"/>
          <w:szCs w:val="22"/>
        </w:rPr>
        <w:t xml:space="preserve"> końcowego</w:t>
      </w:r>
      <w:r w:rsidR="00B60759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BA4D2A">
        <w:rPr>
          <w:rFonts w:asciiTheme="minorHAnsi" w:hAnsiTheme="minorHAnsi" w:cstheme="minorHAnsi"/>
          <w:sz w:val="22"/>
          <w:szCs w:val="22"/>
        </w:rPr>
        <w:br/>
      </w:r>
      <w:r w:rsidR="00B60759" w:rsidRPr="00FD0530">
        <w:rPr>
          <w:rFonts w:asciiTheme="minorHAnsi" w:hAnsiTheme="minorHAnsi" w:cstheme="minorHAnsi"/>
          <w:sz w:val="22"/>
          <w:szCs w:val="22"/>
        </w:rPr>
        <w:t xml:space="preserve">i </w:t>
      </w:r>
      <w:r w:rsidRPr="00FD0530">
        <w:rPr>
          <w:rFonts w:asciiTheme="minorHAnsi" w:hAnsiTheme="minorHAnsi" w:cstheme="minorHAnsi"/>
          <w:sz w:val="22"/>
          <w:szCs w:val="22"/>
        </w:rPr>
        <w:t>informacj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B60759" w:rsidRPr="00FD0530">
        <w:rPr>
          <w:rFonts w:asciiTheme="minorHAnsi" w:hAnsiTheme="minorHAnsi" w:cstheme="minorHAnsi"/>
          <w:sz w:val="22"/>
          <w:szCs w:val="22"/>
        </w:rPr>
        <w:t>zawart</w:t>
      </w:r>
      <w:r w:rsidR="001A54B1">
        <w:rPr>
          <w:rFonts w:asciiTheme="minorHAnsi" w:hAnsiTheme="minorHAnsi" w:cstheme="minorHAnsi"/>
          <w:sz w:val="22"/>
          <w:szCs w:val="22"/>
        </w:rPr>
        <w:t>ych</w:t>
      </w:r>
      <w:r w:rsidR="00B60759" w:rsidRPr="00FD0530">
        <w:rPr>
          <w:rFonts w:asciiTheme="minorHAnsi" w:hAnsiTheme="minorHAnsi" w:cstheme="minorHAnsi"/>
          <w:sz w:val="22"/>
          <w:szCs w:val="22"/>
        </w:rPr>
        <w:t xml:space="preserve"> w</w:t>
      </w:r>
      <w:r w:rsidR="00761EF0">
        <w:rPr>
          <w:rFonts w:asciiTheme="minorHAnsi" w:hAnsiTheme="minorHAnsi" w:cstheme="minorHAnsi"/>
          <w:sz w:val="22"/>
          <w:szCs w:val="22"/>
        </w:rPr>
        <w:t> </w:t>
      </w:r>
      <w:r w:rsidR="00B60759" w:rsidRPr="00FD0530">
        <w:rPr>
          <w:rFonts w:asciiTheme="minorHAnsi" w:hAnsiTheme="minorHAnsi" w:cstheme="minorHAnsi"/>
          <w:sz w:val="22"/>
          <w:szCs w:val="22"/>
        </w:rPr>
        <w:t xml:space="preserve">umowie o dofinansowanie oraz we wnioskach o płatność, </w:t>
      </w:r>
      <w:r w:rsidR="00BA4D2A">
        <w:rPr>
          <w:rFonts w:asciiTheme="minorHAnsi" w:hAnsiTheme="minorHAnsi" w:cstheme="minorHAnsi"/>
          <w:sz w:val="22"/>
          <w:szCs w:val="22"/>
        </w:rPr>
        <w:br/>
      </w:r>
      <w:r w:rsidR="00B60759" w:rsidRPr="00FD0530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1A54B1" w:rsidRPr="00FD0530">
        <w:rPr>
          <w:rFonts w:asciiTheme="minorHAnsi" w:hAnsiTheme="minorHAnsi" w:cstheme="minorHAnsi"/>
          <w:sz w:val="22"/>
          <w:szCs w:val="22"/>
        </w:rPr>
        <w:t>w</w:t>
      </w:r>
      <w:r w:rsidR="001A54B1">
        <w:rPr>
          <w:rFonts w:asciiTheme="minorHAnsi" w:hAnsiTheme="minorHAnsi" w:cstheme="minorHAnsi"/>
          <w:sz w:val="22"/>
          <w:szCs w:val="22"/>
        </w:rPr>
        <w:t> </w:t>
      </w:r>
      <w:r w:rsidR="00B60759" w:rsidRPr="00FD0530">
        <w:rPr>
          <w:rFonts w:asciiTheme="minorHAnsi" w:hAnsiTheme="minorHAnsi" w:cstheme="minorHAnsi"/>
          <w:sz w:val="22"/>
          <w:szCs w:val="22"/>
        </w:rPr>
        <w:t>tym zakresie, w którym nie są one uwiarygodnione dokumentami załączanymi do tych wniosków lub nie zostały zweryfikowane przez wfośigw w inny sposób</w:t>
      </w:r>
      <w:r w:rsidR="00841F2A">
        <w:rPr>
          <w:rFonts w:asciiTheme="minorHAnsi" w:hAnsiTheme="minorHAnsi" w:cstheme="minorHAnsi"/>
          <w:sz w:val="22"/>
          <w:szCs w:val="22"/>
        </w:rPr>
        <w:t>;</w:t>
      </w:r>
    </w:p>
    <w:p w14:paraId="70D81FA8" w14:textId="1459421A" w:rsidR="00AE5D7A" w:rsidRPr="00AE5D7A" w:rsidRDefault="00AE5D7A" w:rsidP="00D34D42">
      <w:pPr>
        <w:pStyle w:val="Lista"/>
        <w:numPr>
          <w:ilvl w:val="0"/>
          <w:numId w:val="40"/>
        </w:numPr>
        <w:tabs>
          <w:tab w:val="clear" w:pos="720"/>
        </w:tabs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E5D7A">
        <w:rPr>
          <w:rFonts w:asciiTheme="minorHAnsi" w:hAnsiTheme="minorHAnsi" w:cstheme="minorHAnsi"/>
          <w:sz w:val="22"/>
          <w:szCs w:val="22"/>
        </w:rPr>
        <w:t xml:space="preserve">umożliwiać ocenę kontrolowanego </w:t>
      </w:r>
      <w:r w:rsidR="00B60759">
        <w:rPr>
          <w:rFonts w:asciiTheme="minorHAnsi" w:hAnsiTheme="minorHAnsi" w:cstheme="minorHAnsi"/>
          <w:sz w:val="22"/>
          <w:szCs w:val="22"/>
        </w:rPr>
        <w:t>przedsięwzięcia</w:t>
      </w:r>
      <w:r w:rsidRPr="00AE5D7A">
        <w:rPr>
          <w:rFonts w:asciiTheme="minorHAnsi" w:hAnsiTheme="minorHAnsi" w:cstheme="minorHAnsi"/>
          <w:sz w:val="22"/>
          <w:szCs w:val="22"/>
        </w:rPr>
        <w:t xml:space="preserve"> pod względem poprawności kwalifikowania przez</w:t>
      </w:r>
      <w:r w:rsidR="00B60759">
        <w:rPr>
          <w:rFonts w:asciiTheme="minorHAnsi" w:hAnsiTheme="minorHAnsi" w:cstheme="minorHAnsi"/>
          <w:sz w:val="22"/>
          <w:szCs w:val="22"/>
        </w:rPr>
        <w:t xml:space="preserve"> gminę oraz</w:t>
      </w:r>
      <w:r w:rsidRPr="00AE5D7A">
        <w:rPr>
          <w:rFonts w:asciiTheme="minorHAnsi" w:hAnsiTheme="minorHAnsi" w:cstheme="minorHAnsi"/>
          <w:sz w:val="22"/>
          <w:szCs w:val="22"/>
        </w:rPr>
        <w:t xml:space="preserve">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AE5D7A">
        <w:rPr>
          <w:rFonts w:asciiTheme="minorHAnsi" w:hAnsiTheme="minorHAnsi" w:cstheme="minorHAnsi"/>
          <w:sz w:val="22"/>
          <w:szCs w:val="22"/>
        </w:rPr>
        <w:t>eneficjenta</w:t>
      </w:r>
      <w:r w:rsidR="00B60759">
        <w:rPr>
          <w:rFonts w:asciiTheme="minorHAnsi" w:hAnsiTheme="minorHAnsi" w:cstheme="minorHAnsi"/>
          <w:sz w:val="22"/>
          <w:szCs w:val="22"/>
        </w:rPr>
        <w:t xml:space="preserve"> końcowego</w:t>
      </w:r>
      <w:r w:rsidRPr="00AE5D7A">
        <w:rPr>
          <w:rFonts w:asciiTheme="minorHAnsi" w:hAnsiTheme="minorHAnsi" w:cstheme="minorHAnsi"/>
          <w:sz w:val="22"/>
          <w:szCs w:val="22"/>
        </w:rPr>
        <w:t xml:space="preserve"> ponoszonych wydatków</w:t>
      </w:r>
      <w:r w:rsidR="00841F2A">
        <w:rPr>
          <w:rFonts w:asciiTheme="minorHAnsi" w:hAnsiTheme="minorHAnsi" w:cstheme="minorHAnsi"/>
          <w:sz w:val="22"/>
          <w:szCs w:val="22"/>
        </w:rPr>
        <w:t>;</w:t>
      </w:r>
    </w:p>
    <w:p w14:paraId="2E43722F" w14:textId="05FC0121" w:rsidR="00AE5D7A" w:rsidRPr="00AE5D7A" w:rsidRDefault="00AE5D7A" w:rsidP="00D34D42">
      <w:pPr>
        <w:pStyle w:val="Lista"/>
        <w:numPr>
          <w:ilvl w:val="0"/>
          <w:numId w:val="40"/>
        </w:numPr>
        <w:tabs>
          <w:tab w:val="clear" w:pos="720"/>
        </w:tabs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E5D7A">
        <w:rPr>
          <w:rFonts w:asciiTheme="minorHAnsi" w:hAnsiTheme="minorHAnsi" w:cstheme="minorHAnsi"/>
          <w:sz w:val="22"/>
          <w:szCs w:val="22"/>
        </w:rPr>
        <w:t xml:space="preserve">określać stan rzeczywisty i porównać go ze stanem pożądanym, ze szczególnym uwzględnieniem rozbieżności, umożliwiać określenie przyczyn powstania uchybień i nieprawidłowości oraz możliwości ich usunięcia, a także zaistniałych zagrożeń/ryzyk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Pr="00AE5D7A">
        <w:rPr>
          <w:rFonts w:asciiTheme="minorHAnsi" w:hAnsiTheme="minorHAnsi" w:cstheme="minorHAnsi"/>
          <w:sz w:val="22"/>
          <w:szCs w:val="22"/>
        </w:rPr>
        <w:t>i ich ewentualnych skutków,</w:t>
      </w:r>
    </w:p>
    <w:p w14:paraId="44599A27" w14:textId="5D096747" w:rsidR="00B666FF" w:rsidRPr="00FD0530" w:rsidRDefault="00B666FF" w:rsidP="00D34D42">
      <w:pPr>
        <w:pStyle w:val="Lista"/>
        <w:numPr>
          <w:ilvl w:val="0"/>
          <w:numId w:val="40"/>
        </w:numPr>
        <w:tabs>
          <w:tab w:val="clear" w:pos="720"/>
        </w:tabs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potwierdzić, że </w:t>
      </w:r>
      <w:r w:rsidR="00761EF0" w:rsidRPr="00FD0530">
        <w:rPr>
          <w:rFonts w:asciiTheme="minorHAnsi" w:hAnsiTheme="minorHAnsi" w:cstheme="minorHAnsi"/>
          <w:sz w:val="22"/>
          <w:szCs w:val="22"/>
        </w:rPr>
        <w:t>umow</w:t>
      </w:r>
      <w:r w:rsidR="00761EF0">
        <w:rPr>
          <w:rFonts w:asciiTheme="minorHAnsi" w:hAnsiTheme="minorHAnsi" w:cstheme="minorHAnsi"/>
          <w:sz w:val="22"/>
          <w:szCs w:val="22"/>
        </w:rPr>
        <w:t>a</w:t>
      </w:r>
      <w:r w:rsidR="00761EF0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 xml:space="preserve">o dofinansowanie </w:t>
      </w:r>
      <w:r w:rsidR="00761EF0">
        <w:rPr>
          <w:rFonts w:asciiTheme="minorHAnsi" w:hAnsiTheme="minorHAnsi" w:cstheme="minorHAnsi"/>
          <w:sz w:val="22"/>
          <w:szCs w:val="22"/>
        </w:rPr>
        <w:t>jest</w:t>
      </w:r>
      <w:r w:rsidR="00841F2A">
        <w:rPr>
          <w:rFonts w:asciiTheme="minorHAnsi" w:hAnsiTheme="minorHAnsi" w:cstheme="minorHAnsi"/>
          <w:sz w:val="22"/>
          <w:szCs w:val="22"/>
        </w:rPr>
        <w:t xml:space="preserve"> realizowana</w:t>
      </w:r>
      <w:r w:rsidR="00761EF0">
        <w:rPr>
          <w:rFonts w:asciiTheme="minorHAnsi" w:hAnsiTheme="minorHAnsi" w:cstheme="minorHAnsi"/>
          <w:sz w:val="22"/>
          <w:szCs w:val="22"/>
        </w:rPr>
        <w:t>/</w:t>
      </w:r>
      <w:r w:rsidR="00841F2A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>został</w:t>
      </w:r>
      <w:r w:rsidR="00761EF0">
        <w:rPr>
          <w:rFonts w:asciiTheme="minorHAnsi" w:hAnsiTheme="minorHAnsi" w:cstheme="minorHAnsi"/>
          <w:sz w:val="22"/>
          <w:szCs w:val="22"/>
        </w:rPr>
        <w:t>a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761EF0" w:rsidRPr="00FD0530">
        <w:rPr>
          <w:rFonts w:asciiTheme="minorHAnsi" w:hAnsiTheme="minorHAnsi" w:cstheme="minorHAnsi"/>
          <w:sz w:val="22"/>
          <w:szCs w:val="22"/>
        </w:rPr>
        <w:t>zrealizowan</w:t>
      </w:r>
      <w:r w:rsidR="00761EF0">
        <w:rPr>
          <w:rFonts w:asciiTheme="minorHAnsi" w:hAnsiTheme="minorHAnsi" w:cstheme="minorHAnsi"/>
          <w:sz w:val="22"/>
          <w:szCs w:val="22"/>
        </w:rPr>
        <w:t>a</w:t>
      </w:r>
      <w:r w:rsidRPr="00FD0530">
        <w:rPr>
          <w:rFonts w:asciiTheme="minorHAnsi" w:hAnsiTheme="minorHAnsi" w:cstheme="minorHAnsi"/>
          <w:sz w:val="22"/>
          <w:szCs w:val="22"/>
        </w:rPr>
        <w:t>/</w:t>
      </w:r>
      <w:r w:rsidR="00841F2A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>nie został</w:t>
      </w:r>
      <w:r w:rsidR="00761EF0">
        <w:rPr>
          <w:rFonts w:asciiTheme="minorHAnsi" w:hAnsiTheme="minorHAnsi" w:cstheme="minorHAnsi"/>
          <w:sz w:val="22"/>
          <w:szCs w:val="22"/>
        </w:rPr>
        <w:t>a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761EF0" w:rsidRPr="00FD0530">
        <w:rPr>
          <w:rFonts w:asciiTheme="minorHAnsi" w:hAnsiTheme="minorHAnsi" w:cstheme="minorHAnsi"/>
          <w:sz w:val="22"/>
          <w:szCs w:val="22"/>
        </w:rPr>
        <w:t>zrealizowan</w:t>
      </w:r>
      <w:r w:rsidR="00761EF0">
        <w:rPr>
          <w:rFonts w:asciiTheme="minorHAnsi" w:hAnsiTheme="minorHAnsi" w:cstheme="minorHAnsi"/>
          <w:sz w:val="22"/>
          <w:szCs w:val="22"/>
        </w:rPr>
        <w:t>a</w:t>
      </w:r>
      <w:r w:rsidR="00761EF0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>zgodnie z warunkami Programu, a w przypadku zastrzeżeń umożliwić wskazanie podstawy zmiany wysokości dofinansowania lub uznania go za nienależne;</w:t>
      </w:r>
    </w:p>
    <w:p w14:paraId="4B037473" w14:textId="77777777" w:rsidR="00B666FF" w:rsidRDefault="00AE5D7A" w:rsidP="00D34D42">
      <w:pPr>
        <w:pStyle w:val="Lista"/>
        <w:numPr>
          <w:ilvl w:val="0"/>
          <w:numId w:val="40"/>
        </w:numPr>
        <w:tabs>
          <w:tab w:val="clear" w:pos="720"/>
        </w:tabs>
        <w:spacing w:before="120" w:after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E5D7A">
        <w:rPr>
          <w:rFonts w:asciiTheme="minorHAnsi" w:hAnsiTheme="minorHAnsi" w:cstheme="minorHAnsi"/>
          <w:sz w:val="22"/>
          <w:szCs w:val="22"/>
        </w:rPr>
        <w:t xml:space="preserve">umożliwić wyciągnięcie wniosków i wydanie zaleceń pokontrolnych z przeprowadzonej kontroli. </w:t>
      </w:r>
    </w:p>
    <w:p w14:paraId="6C803C2E" w14:textId="32EED5BE" w:rsidR="00AE5D7A" w:rsidRPr="00AE5D7A" w:rsidRDefault="00B666FF" w:rsidP="000A7265">
      <w:pPr>
        <w:pStyle w:val="Lista"/>
        <w:numPr>
          <w:ilvl w:val="0"/>
          <w:numId w:val="40"/>
        </w:numPr>
        <w:tabs>
          <w:tab w:val="clear" w:pos="720"/>
        </w:tabs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dodatkowo </w:t>
      </w:r>
      <w:r w:rsidR="002C1876">
        <w:rPr>
          <w:rFonts w:asciiTheme="minorHAnsi" w:hAnsiTheme="minorHAnsi" w:cstheme="minorHAnsi"/>
          <w:sz w:val="22"/>
          <w:szCs w:val="22"/>
        </w:rPr>
        <w:t>zweryfikować</w:t>
      </w:r>
      <w:r w:rsidRPr="00FD0530">
        <w:rPr>
          <w:rFonts w:asciiTheme="minorHAnsi" w:hAnsiTheme="minorHAnsi" w:cstheme="minorHAnsi"/>
          <w:sz w:val="22"/>
          <w:szCs w:val="22"/>
        </w:rPr>
        <w:t xml:space="preserve">, jeśli kontrola realizacji ma miejsce w okresie trwałości, </w:t>
      </w:r>
      <w:r w:rsidR="002C1876">
        <w:rPr>
          <w:rFonts w:asciiTheme="minorHAnsi" w:hAnsiTheme="minorHAnsi" w:cstheme="minorHAnsi"/>
          <w:sz w:val="22"/>
          <w:szCs w:val="22"/>
        </w:rPr>
        <w:t>czy</w:t>
      </w:r>
      <w:r w:rsidR="002C1876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Pr="00FD0530">
        <w:rPr>
          <w:rFonts w:asciiTheme="minorHAnsi" w:hAnsiTheme="minorHAnsi" w:cstheme="minorHAnsi"/>
          <w:sz w:val="22"/>
          <w:szCs w:val="22"/>
        </w:rPr>
        <w:t xml:space="preserve">od zakończenia przedsięwzięcia zgodnie z datą wskazaną w protokole końcowym, zostały dotrzymane przez </w:t>
      </w:r>
      <w:r>
        <w:rPr>
          <w:rFonts w:asciiTheme="minorHAnsi" w:hAnsiTheme="minorHAnsi" w:cstheme="minorHAnsi"/>
          <w:sz w:val="22"/>
          <w:szCs w:val="22"/>
        </w:rPr>
        <w:t xml:space="preserve">Wnioskodawcę i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FD0530">
        <w:rPr>
          <w:rFonts w:asciiTheme="minorHAnsi" w:hAnsiTheme="minorHAnsi" w:cstheme="minorHAnsi"/>
          <w:sz w:val="22"/>
          <w:szCs w:val="22"/>
        </w:rPr>
        <w:t xml:space="preserve">eneficjenta </w:t>
      </w:r>
      <w:r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FD0530">
        <w:rPr>
          <w:rFonts w:asciiTheme="minorHAnsi" w:hAnsiTheme="minorHAnsi" w:cstheme="minorHAnsi"/>
          <w:sz w:val="22"/>
          <w:szCs w:val="22"/>
        </w:rPr>
        <w:t>warunki obowiązujące w</w:t>
      </w:r>
      <w:r w:rsidR="003E7F69">
        <w:rPr>
          <w:rFonts w:asciiTheme="minorHAnsi" w:hAnsiTheme="minorHAnsi" w:cstheme="minorHAnsi"/>
          <w:sz w:val="22"/>
          <w:szCs w:val="22"/>
        </w:rPr>
        <w:t> </w:t>
      </w:r>
      <w:r w:rsidRPr="00FD0530">
        <w:rPr>
          <w:rFonts w:asciiTheme="minorHAnsi" w:hAnsiTheme="minorHAnsi" w:cstheme="minorHAnsi"/>
          <w:sz w:val="22"/>
          <w:szCs w:val="22"/>
        </w:rPr>
        <w:t>okresie trwałości.</w:t>
      </w:r>
    </w:p>
    <w:p w14:paraId="039B5027" w14:textId="77777777" w:rsidR="00374EF5" w:rsidRPr="00FD0530" w:rsidRDefault="00374EF5" w:rsidP="001226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5E8F0D" w14:textId="2C62D6FC" w:rsidR="00766ECB" w:rsidRPr="00457604" w:rsidRDefault="00D7411C" w:rsidP="00457604">
      <w:pPr>
        <w:numPr>
          <w:ilvl w:val="0"/>
          <w:numId w:val="30"/>
        </w:numPr>
        <w:spacing w:before="240" w:after="120"/>
        <w:ind w:left="426" w:hanging="295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57604">
        <w:rPr>
          <w:rFonts w:ascii="Calibri" w:eastAsia="Calibri" w:hAnsi="Calibri"/>
          <w:b/>
          <w:sz w:val="22"/>
          <w:szCs w:val="22"/>
          <w:lang w:eastAsia="en-US"/>
        </w:rPr>
        <w:t xml:space="preserve">Przygotowanie </w:t>
      </w:r>
      <w:r w:rsidR="006A3AA2" w:rsidRPr="00457604">
        <w:rPr>
          <w:rFonts w:ascii="Calibri" w:eastAsia="Calibri" w:hAnsi="Calibri"/>
          <w:b/>
          <w:sz w:val="22"/>
          <w:szCs w:val="22"/>
          <w:lang w:eastAsia="en-US"/>
        </w:rPr>
        <w:t>kontroli</w:t>
      </w:r>
    </w:p>
    <w:p w14:paraId="5EA2F057" w14:textId="4DA80D5E" w:rsidR="001C3A24" w:rsidRDefault="00557E81" w:rsidP="00640BE2">
      <w:pPr>
        <w:numPr>
          <w:ilvl w:val="0"/>
          <w:numId w:val="9"/>
        </w:numPr>
        <w:shd w:val="clear" w:color="auto" w:fill="FFFFFF"/>
        <w:tabs>
          <w:tab w:val="clear" w:pos="805"/>
          <w:tab w:val="num" w:pos="426"/>
        </w:tabs>
        <w:spacing w:before="120" w:after="120"/>
        <w:ind w:left="357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Kontrolę </w:t>
      </w:r>
      <w:r w:rsidR="00B063B7" w:rsidRPr="00FD0530">
        <w:rPr>
          <w:rFonts w:asciiTheme="minorHAnsi" w:hAnsiTheme="minorHAnsi" w:cstheme="minorHAnsi"/>
          <w:sz w:val="22"/>
          <w:szCs w:val="22"/>
        </w:rPr>
        <w:t>poprzedza</w:t>
      </w:r>
      <w:r w:rsidR="001C3A24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3E7F69">
        <w:rPr>
          <w:rFonts w:asciiTheme="minorHAnsi" w:hAnsiTheme="minorHAnsi" w:cstheme="minorHAnsi"/>
          <w:sz w:val="22"/>
          <w:szCs w:val="22"/>
        </w:rPr>
        <w:t xml:space="preserve">analiza </w:t>
      </w:r>
      <w:r w:rsidR="003E7F69" w:rsidRPr="003E7F69">
        <w:rPr>
          <w:rFonts w:asciiTheme="minorHAnsi" w:hAnsiTheme="minorHAnsi" w:cstheme="minorHAnsi"/>
          <w:sz w:val="22"/>
          <w:szCs w:val="22"/>
        </w:rPr>
        <w:t xml:space="preserve">dokumentacji </w:t>
      </w:r>
      <w:r w:rsidR="003E7F69">
        <w:rPr>
          <w:rFonts w:asciiTheme="minorHAnsi" w:hAnsiTheme="minorHAnsi" w:cstheme="minorHAnsi"/>
          <w:sz w:val="22"/>
          <w:szCs w:val="22"/>
        </w:rPr>
        <w:t>przedsięwzięcia</w:t>
      </w:r>
      <w:r w:rsidR="003E7F69" w:rsidRPr="003E7F69">
        <w:rPr>
          <w:rFonts w:asciiTheme="minorHAnsi" w:hAnsiTheme="minorHAnsi" w:cstheme="minorHAnsi"/>
          <w:sz w:val="22"/>
          <w:szCs w:val="22"/>
        </w:rPr>
        <w:t xml:space="preserve"> </w:t>
      </w:r>
      <w:r w:rsidR="001C3A24" w:rsidRPr="00FD0530">
        <w:rPr>
          <w:rFonts w:asciiTheme="minorHAnsi" w:hAnsiTheme="minorHAnsi" w:cstheme="minorHAnsi"/>
          <w:sz w:val="22"/>
          <w:szCs w:val="22"/>
        </w:rPr>
        <w:t>.</w:t>
      </w:r>
    </w:p>
    <w:p w14:paraId="2BEB14F2" w14:textId="533E247D" w:rsidR="00697E7E" w:rsidRPr="00FD0530" w:rsidRDefault="00004281" w:rsidP="00640BE2">
      <w:pPr>
        <w:numPr>
          <w:ilvl w:val="0"/>
          <w:numId w:val="9"/>
        </w:numPr>
        <w:shd w:val="clear" w:color="auto" w:fill="FFFFFF"/>
        <w:tabs>
          <w:tab w:val="clear" w:pos="805"/>
          <w:tab w:val="num" w:pos="426"/>
        </w:tabs>
        <w:spacing w:before="120" w:after="120"/>
        <w:ind w:left="357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Kontrolujący </w:t>
      </w:r>
      <w:r w:rsidR="006A3AA2" w:rsidRPr="00FD0530">
        <w:rPr>
          <w:rFonts w:asciiTheme="minorHAnsi" w:hAnsiTheme="minorHAnsi" w:cstheme="minorHAnsi"/>
          <w:sz w:val="22"/>
          <w:szCs w:val="22"/>
        </w:rPr>
        <w:t xml:space="preserve">(jedna lub więcej osób) </w:t>
      </w:r>
      <w:r w:rsidR="007F2B79" w:rsidRPr="00FD0530">
        <w:rPr>
          <w:rFonts w:asciiTheme="minorHAnsi" w:hAnsiTheme="minorHAnsi" w:cstheme="minorHAnsi"/>
          <w:sz w:val="22"/>
          <w:szCs w:val="22"/>
        </w:rPr>
        <w:t>zapoznaje się</w:t>
      </w:r>
      <w:r w:rsidR="001C3A24" w:rsidRPr="00FD0530">
        <w:rPr>
          <w:rFonts w:asciiTheme="minorHAnsi" w:hAnsiTheme="minorHAnsi" w:cstheme="minorHAnsi"/>
          <w:sz w:val="22"/>
          <w:szCs w:val="22"/>
        </w:rPr>
        <w:t xml:space="preserve"> z </w:t>
      </w:r>
      <w:r w:rsidR="00B063B7" w:rsidRPr="00FD0530">
        <w:rPr>
          <w:rFonts w:asciiTheme="minorHAnsi" w:hAnsiTheme="minorHAnsi" w:cstheme="minorHAnsi"/>
          <w:sz w:val="22"/>
          <w:szCs w:val="22"/>
        </w:rPr>
        <w:t>umową</w:t>
      </w:r>
      <w:r w:rsidR="00D774F2" w:rsidRPr="00FD0530">
        <w:rPr>
          <w:rFonts w:asciiTheme="minorHAnsi" w:hAnsiTheme="minorHAnsi" w:cstheme="minorHAnsi"/>
          <w:sz w:val="22"/>
          <w:szCs w:val="22"/>
        </w:rPr>
        <w:t xml:space="preserve"> o dofinansowanie, </w:t>
      </w:r>
      <w:r w:rsidR="001C3A24" w:rsidRPr="00FD0530">
        <w:rPr>
          <w:rFonts w:asciiTheme="minorHAnsi" w:hAnsiTheme="minorHAnsi" w:cstheme="minorHAnsi"/>
          <w:sz w:val="22"/>
          <w:szCs w:val="22"/>
        </w:rPr>
        <w:t>złożonym</w:t>
      </w:r>
      <w:r w:rsidR="004623E6">
        <w:rPr>
          <w:rFonts w:asciiTheme="minorHAnsi" w:hAnsiTheme="minorHAnsi" w:cstheme="minorHAnsi"/>
          <w:sz w:val="22"/>
          <w:szCs w:val="22"/>
        </w:rPr>
        <w:t>/-</w:t>
      </w:r>
      <w:proofErr w:type="spellStart"/>
      <w:r w:rsidR="004623E6">
        <w:rPr>
          <w:rFonts w:asciiTheme="minorHAnsi" w:hAnsiTheme="minorHAnsi" w:cstheme="minorHAnsi"/>
          <w:sz w:val="22"/>
          <w:szCs w:val="22"/>
        </w:rPr>
        <w:t>ym</w:t>
      </w:r>
      <w:r w:rsidR="001C3A24" w:rsidRPr="00FD053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1C3A24" w:rsidRPr="00FD0530">
        <w:rPr>
          <w:rFonts w:asciiTheme="minorHAnsi" w:hAnsiTheme="minorHAnsi" w:cstheme="minorHAnsi"/>
          <w:sz w:val="22"/>
          <w:szCs w:val="22"/>
        </w:rPr>
        <w:t xml:space="preserve"> wniosk</w:t>
      </w:r>
      <w:r w:rsidR="004623E6">
        <w:rPr>
          <w:rFonts w:asciiTheme="minorHAnsi" w:hAnsiTheme="minorHAnsi" w:cstheme="minorHAnsi"/>
          <w:sz w:val="22"/>
          <w:szCs w:val="22"/>
        </w:rPr>
        <w:t>iem/-</w:t>
      </w:r>
      <w:proofErr w:type="spellStart"/>
      <w:r w:rsidR="001C3A24" w:rsidRPr="00FD0530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1C3A24" w:rsidRPr="00FD0530">
        <w:rPr>
          <w:rFonts w:asciiTheme="minorHAnsi" w:hAnsiTheme="minorHAnsi" w:cstheme="minorHAnsi"/>
          <w:sz w:val="22"/>
          <w:szCs w:val="22"/>
        </w:rPr>
        <w:t xml:space="preserve"> o</w:t>
      </w:r>
      <w:r w:rsidR="00934EC5" w:rsidRPr="00FD0530">
        <w:rPr>
          <w:rFonts w:asciiTheme="minorHAnsi" w:hAnsiTheme="minorHAnsi" w:cstheme="minorHAnsi"/>
          <w:sz w:val="22"/>
          <w:szCs w:val="22"/>
        </w:rPr>
        <w:t> </w:t>
      </w:r>
      <w:r w:rsidR="001C3A24" w:rsidRPr="00FD0530">
        <w:rPr>
          <w:rFonts w:asciiTheme="minorHAnsi" w:hAnsiTheme="minorHAnsi" w:cstheme="minorHAnsi"/>
          <w:sz w:val="22"/>
          <w:szCs w:val="22"/>
        </w:rPr>
        <w:t>płatność oraz załączonymi do nich dokumentami</w:t>
      </w:r>
      <w:r w:rsidR="00B063B7" w:rsidRPr="00FD0530">
        <w:rPr>
          <w:rFonts w:asciiTheme="minorHAnsi" w:hAnsiTheme="minorHAnsi" w:cstheme="minorHAnsi"/>
          <w:sz w:val="22"/>
          <w:szCs w:val="22"/>
        </w:rPr>
        <w:t>.</w:t>
      </w:r>
      <w:r w:rsidR="001C3A24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B063B7" w:rsidRPr="00FD0530">
        <w:rPr>
          <w:rFonts w:asciiTheme="minorHAnsi" w:hAnsiTheme="minorHAnsi" w:cstheme="minorHAnsi"/>
          <w:sz w:val="22"/>
          <w:szCs w:val="22"/>
        </w:rPr>
        <w:t>N</w:t>
      </w:r>
      <w:r w:rsidR="001C3A24" w:rsidRPr="00FD0530">
        <w:rPr>
          <w:rFonts w:asciiTheme="minorHAnsi" w:hAnsiTheme="minorHAnsi" w:cstheme="minorHAnsi"/>
          <w:sz w:val="22"/>
          <w:szCs w:val="22"/>
        </w:rPr>
        <w:t>a tej podstawie</w:t>
      </w:r>
      <w:r w:rsidR="00E4297B" w:rsidRPr="00FD0530">
        <w:rPr>
          <w:rFonts w:asciiTheme="minorHAnsi" w:hAnsiTheme="minorHAnsi" w:cstheme="minorHAnsi"/>
          <w:sz w:val="22"/>
          <w:szCs w:val="22"/>
        </w:rPr>
        <w:t>, opierając się na wzorze Protokołu,</w:t>
      </w:r>
      <w:r w:rsidR="001C3A24" w:rsidRPr="00FD0530">
        <w:rPr>
          <w:rFonts w:asciiTheme="minorHAnsi" w:hAnsiTheme="minorHAnsi" w:cstheme="minorHAnsi"/>
          <w:sz w:val="22"/>
          <w:szCs w:val="22"/>
        </w:rPr>
        <w:t xml:space="preserve"> określa </w:t>
      </w:r>
      <w:r w:rsidR="00B063B7" w:rsidRPr="00FD0530">
        <w:rPr>
          <w:rFonts w:asciiTheme="minorHAnsi" w:hAnsiTheme="minorHAnsi" w:cstheme="minorHAnsi"/>
          <w:sz w:val="22"/>
          <w:szCs w:val="22"/>
        </w:rPr>
        <w:t xml:space="preserve">zakres działań sprawdzających podczas </w:t>
      </w:r>
      <w:r w:rsidR="00557E81" w:rsidRPr="00FD0530">
        <w:rPr>
          <w:rFonts w:asciiTheme="minorHAnsi" w:hAnsiTheme="minorHAnsi" w:cstheme="minorHAnsi"/>
          <w:sz w:val="22"/>
          <w:szCs w:val="22"/>
        </w:rPr>
        <w:t>kontroli</w:t>
      </w:r>
      <w:r w:rsidR="00B063B7" w:rsidRPr="00FD0530">
        <w:rPr>
          <w:rFonts w:asciiTheme="minorHAnsi" w:hAnsiTheme="minorHAnsi" w:cstheme="minorHAnsi"/>
          <w:sz w:val="22"/>
          <w:szCs w:val="22"/>
        </w:rPr>
        <w:t>.</w:t>
      </w:r>
      <w:r w:rsidR="001C3A24" w:rsidRPr="00FD05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F537A5" w14:textId="7D406416" w:rsidR="008C1426" w:rsidRPr="00FD0530" w:rsidRDefault="008C1426" w:rsidP="00640BE2">
      <w:pPr>
        <w:numPr>
          <w:ilvl w:val="0"/>
          <w:numId w:val="9"/>
        </w:numPr>
        <w:shd w:val="clear" w:color="auto" w:fill="FFFFFF"/>
        <w:tabs>
          <w:tab w:val="clear" w:pos="805"/>
          <w:tab w:val="num" w:pos="426"/>
        </w:tabs>
        <w:spacing w:before="120" w:after="120"/>
        <w:ind w:left="357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Zakres kontroli powinien obejmować </w:t>
      </w:r>
      <w:r w:rsidR="00700917" w:rsidRPr="00FD0530">
        <w:rPr>
          <w:rFonts w:asciiTheme="minorHAnsi" w:hAnsiTheme="minorHAnsi" w:cstheme="minorHAnsi"/>
          <w:sz w:val="22"/>
          <w:szCs w:val="22"/>
        </w:rPr>
        <w:t xml:space="preserve">tylko </w:t>
      </w:r>
      <w:r w:rsidRPr="00FD0530">
        <w:rPr>
          <w:rFonts w:asciiTheme="minorHAnsi" w:hAnsiTheme="minorHAnsi" w:cstheme="minorHAnsi"/>
          <w:sz w:val="22"/>
          <w:szCs w:val="22"/>
        </w:rPr>
        <w:t>te zagadnienia, których stan faktyczny można zweryfikować podczas kontroli.</w:t>
      </w:r>
    </w:p>
    <w:p w14:paraId="748F4B7F" w14:textId="041D7ED8" w:rsidR="00B063B7" w:rsidRPr="00FD0530" w:rsidRDefault="00004281" w:rsidP="00640BE2">
      <w:pPr>
        <w:numPr>
          <w:ilvl w:val="0"/>
          <w:numId w:val="9"/>
        </w:numPr>
        <w:shd w:val="clear" w:color="auto" w:fill="FFFFFF"/>
        <w:tabs>
          <w:tab w:val="clear" w:pos="805"/>
        </w:tabs>
        <w:spacing w:before="120" w:after="120"/>
        <w:ind w:left="357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Kontrolujący</w:t>
      </w:r>
      <w:r w:rsidRPr="00FD0530" w:rsidDel="00004281">
        <w:rPr>
          <w:rFonts w:asciiTheme="minorHAnsi" w:hAnsiTheme="minorHAnsi" w:cstheme="minorHAnsi"/>
          <w:sz w:val="22"/>
          <w:szCs w:val="22"/>
        </w:rPr>
        <w:t xml:space="preserve"> </w:t>
      </w:r>
      <w:r w:rsidR="00BE733D" w:rsidRPr="00FD0530">
        <w:rPr>
          <w:rFonts w:asciiTheme="minorHAnsi" w:hAnsiTheme="minorHAnsi" w:cstheme="minorHAnsi"/>
          <w:sz w:val="22"/>
          <w:szCs w:val="22"/>
        </w:rPr>
        <w:t xml:space="preserve">umawia termin </w:t>
      </w:r>
      <w:r w:rsidR="006A3AA2" w:rsidRPr="00FD0530">
        <w:rPr>
          <w:rFonts w:asciiTheme="minorHAnsi" w:hAnsiTheme="minorHAnsi" w:cstheme="minorHAnsi"/>
          <w:sz w:val="22"/>
          <w:szCs w:val="22"/>
        </w:rPr>
        <w:t xml:space="preserve">kontroli </w:t>
      </w:r>
      <w:r w:rsidR="00BE733D" w:rsidRPr="00FD0530">
        <w:rPr>
          <w:rFonts w:asciiTheme="minorHAnsi" w:hAnsiTheme="minorHAnsi" w:cstheme="minorHAnsi"/>
          <w:sz w:val="22"/>
          <w:szCs w:val="22"/>
        </w:rPr>
        <w:t xml:space="preserve">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C20A0E">
        <w:rPr>
          <w:rFonts w:asciiTheme="minorHAnsi" w:hAnsiTheme="minorHAnsi" w:cstheme="minorHAnsi"/>
          <w:sz w:val="22"/>
          <w:szCs w:val="22"/>
        </w:rPr>
        <w:t xml:space="preserve">miną </w:t>
      </w:r>
      <w:r w:rsidR="00BE733D" w:rsidRPr="00FD0530">
        <w:rPr>
          <w:rFonts w:asciiTheme="minorHAnsi" w:hAnsiTheme="minorHAnsi" w:cstheme="minorHAnsi"/>
          <w:sz w:val="22"/>
          <w:szCs w:val="22"/>
        </w:rPr>
        <w:t xml:space="preserve">informując </w:t>
      </w:r>
      <w:r w:rsidR="00BC5D3B">
        <w:rPr>
          <w:rFonts w:asciiTheme="minorHAnsi" w:hAnsiTheme="minorHAnsi" w:cstheme="minorHAnsi"/>
          <w:sz w:val="22"/>
          <w:szCs w:val="22"/>
        </w:rPr>
        <w:t>ją</w:t>
      </w:r>
      <w:r w:rsidR="00BC5D3B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934EC5" w:rsidRPr="00FD0530">
        <w:rPr>
          <w:rFonts w:asciiTheme="minorHAnsi" w:hAnsiTheme="minorHAnsi" w:cstheme="minorHAnsi"/>
          <w:sz w:val="22"/>
          <w:szCs w:val="22"/>
        </w:rPr>
        <w:t>o</w:t>
      </w:r>
      <w:r w:rsidR="00B063B7" w:rsidRPr="00FD0530">
        <w:rPr>
          <w:rFonts w:asciiTheme="minorHAnsi" w:hAnsiTheme="minorHAnsi" w:cstheme="minorHAnsi"/>
          <w:sz w:val="22"/>
          <w:szCs w:val="22"/>
        </w:rPr>
        <w:t>:</w:t>
      </w:r>
      <w:r w:rsidR="00BE733D" w:rsidRPr="00FD05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504132" w14:textId="7A97C4C2" w:rsidR="00374EF5" w:rsidRPr="00FD0530" w:rsidRDefault="00B063B7" w:rsidP="00640BE2">
      <w:pPr>
        <w:pStyle w:val="Lista"/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zakresie </w:t>
      </w:r>
      <w:r w:rsidR="00617DE9">
        <w:rPr>
          <w:rFonts w:asciiTheme="minorHAnsi" w:hAnsiTheme="minorHAnsi" w:cstheme="minorHAnsi"/>
          <w:sz w:val="22"/>
          <w:szCs w:val="22"/>
        </w:rPr>
        <w:t>kontroli</w:t>
      </w:r>
      <w:r w:rsidRPr="00FD0530">
        <w:rPr>
          <w:rFonts w:asciiTheme="minorHAnsi" w:hAnsiTheme="minorHAnsi" w:cstheme="minorHAnsi"/>
          <w:sz w:val="22"/>
          <w:szCs w:val="22"/>
        </w:rPr>
        <w:t>, w szczególności wymagających uzyskania dostępu d</w:t>
      </w:r>
      <w:r w:rsidR="00BA4D2A">
        <w:rPr>
          <w:rFonts w:asciiTheme="minorHAnsi" w:hAnsiTheme="minorHAnsi" w:cstheme="minorHAnsi"/>
          <w:sz w:val="22"/>
          <w:szCs w:val="22"/>
        </w:rPr>
        <w:t>o lokali/budynku</w:t>
      </w:r>
      <w:r w:rsidRPr="00FD0530">
        <w:rPr>
          <w:rFonts w:asciiTheme="minorHAnsi" w:hAnsiTheme="minorHAnsi" w:cstheme="minorHAnsi"/>
          <w:sz w:val="22"/>
          <w:szCs w:val="22"/>
        </w:rPr>
        <w:t>;</w:t>
      </w:r>
    </w:p>
    <w:p w14:paraId="79E1F0F4" w14:textId="77777777" w:rsidR="00B063B7" w:rsidRPr="00FD0530" w:rsidRDefault="00B063B7" w:rsidP="00640BE2">
      <w:pPr>
        <w:pStyle w:val="Lista"/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wymaganych do przygotowania dokumentach;</w:t>
      </w:r>
    </w:p>
    <w:p w14:paraId="6BE5C004" w14:textId="0785B3DA" w:rsidR="00B063B7" w:rsidRDefault="00B063B7" w:rsidP="00640BE2">
      <w:pPr>
        <w:pStyle w:val="Lista"/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konieczności posiadania pisemnego upoważnienia, jeśli podczas wizytacji</w:t>
      </w:r>
      <w:r w:rsidR="00617DE9">
        <w:rPr>
          <w:rFonts w:asciiTheme="minorHAnsi" w:hAnsiTheme="minorHAnsi" w:cstheme="minorHAnsi"/>
          <w:sz w:val="22"/>
          <w:szCs w:val="22"/>
        </w:rPr>
        <w:t>,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FD0530">
        <w:rPr>
          <w:rFonts w:asciiTheme="minorHAnsi" w:hAnsiTheme="minorHAnsi" w:cstheme="minorHAnsi"/>
          <w:sz w:val="22"/>
          <w:szCs w:val="22"/>
        </w:rPr>
        <w:t xml:space="preserve">eneficjenta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="003E7F69">
        <w:rPr>
          <w:rFonts w:asciiTheme="minorHAnsi" w:hAnsiTheme="minorHAnsi" w:cstheme="minorHAnsi"/>
          <w:sz w:val="22"/>
          <w:szCs w:val="22"/>
        </w:rPr>
        <w:t xml:space="preserve">lub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3E7F69">
        <w:rPr>
          <w:rFonts w:asciiTheme="minorHAnsi" w:hAnsiTheme="minorHAnsi" w:cstheme="minorHAnsi"/>
          <w:sz w:val="22"/>
          <w:szCs w:val="22"/>
        </w:rPr>
        <w:t xml:space="preserve">eneficjenta </w:t>
      </w:r>
      <w:r w:rsidR="004A4C57"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FD0530">
        <w:rPr>
          <w:rFonts w:asciiTheme="minorHAnsi" w:hAnsiTheme="minorHAnsi" w:cstheme="minorHAnsi"/>
          <w:sz w:val="22"/>
          <w:szCs w:val="22"/>
        </w:rPr>
        <w:t>reprezentować będzie inna osoba.</w:t>
      </w:r>
    </w:p>
    <w:p w14:paraId="134F227C" w14:textId="77777777" w:rsidR="00457604" w:rsidRDefault="00457604" w:rsidP="00457604">
      <w:pPr>
        <w:pStyle w:val="Lista"/>
        <w:spacing w:after="60"/>
        <w:ind w:left="316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8B9E1C0" w14:textId="7C475022" w:rsidR="00766ECB" w:rsidRPr="00457604" w:rsidRDefault="00201600" w:rsidP="00457604">
      <w:pPr>
        <w:numPr>
          <w:ilvl w:val="0"/>
          <w:numId w:val="30"/>
        </w:numPr>
        <w:spacing w:before="240" w:after="120"/>
        <w:ind w:left="426" w:hanging="295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57604">
        <w:rPr>
          <w:rFonts w:ascii="Calibri" w:eastAsia="Calibri" w:hAnsi="Calibri"/>
          <w:b/>
          <w:sz w:val="22"/>
          <w:szCs w:val="22"/>
          <w:lang w:eastAsia="en-US"/>
        </w:rPr>
        <w:t xml:space="preserve">Przebieg </w:t>
      </w:r>
      <w:r w:rsidR="006A3AA2" w:rsidRPr="00457604">
        <w:rPr>
          <w:rFonts w:ascii="Calibri" w:eastAsia="Calibri" w:hAnsi="Calibri"/>
          <w:b/>
          <w:sz w:val="22"/>
          <w:szCs w:val="22"/>
          <w:lang w:eastAsia="en-US"/>
        </w:rPr>
        <w:t xml:space="preserve">kontroli </w:t>
      </w:r>
    </w:p>
    <w:p w14:paraId="13DACFE0" w14:textId="284A5BD5" w:rsidR="007F2B79" w:rsidRPr="00FD0530" w:rsidRDefault="00004281" w:rsidP="000A7265">
      <w:pPr>
        <w:numPr>
          <w:ilvl w:val="0"/>
          <w:numId w:val="2"/>
        </w:numPr>
        <w:tabs>
          <w:tab w:val="clear" w:pos="720"/>
        </w:tabs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Kontrolujący</w:t>
      </w:r>
      <w:r w:rsidRPr="00FD0530" w:rsidDel="00004281">
        <w:rPr>
          <w:rFonts w:asciiTheme="minorHAnsi" w:hAnsiTheme="minorHAnsi" w:cstheme="minorHAnsi"/>
          <w:sz w:val="22"/>
          <w:szCs w:val="22"/>
        </w:rPr>
        <w:t xml:space="preserve"> </w:t>
      </w:r>
      <w:r w:rsidR="006E18A7" w:rsidRPr="00FD0530">
        <w:rPr>
          <w:rFonts w:asciiTheme="minorHAnsi" w:hAnsiTheme="minorHAnsi" w:cstheme="minorHAnsi"/>
          <w:sz w:val="22"/>
          <w:szCs w:val="22"/>
        </w:rPr>
        <w:t xml:space="preserve">rozpoczynając </w:t>
      </w:r>
      <w:r w:rsidR="006A3AA2" w:rsidRPr="00FD0530">
        <w:rPr>
          <w:rFonts w:asciiTheme="minorHAnsi" w:hAnsiTheme="minorHAnsi" w:cstheme="minorHAnsi"/>
          <w:sz w:val="22"/>
          <w:szCs w:val="22"/>
        </w:rPr>
        <w:t>kontrolę</w:t>
      </w:r>
      <w:r w:rsidR="00766ECB" w:rsidRPr="00FD0530">
        <w:rPr>
          <w:rFonts w:asciiTheme="minorHAnsi" w:hAnsiTheme="minorHAnsi" w:cstheme="minorHAnsi"/>
          <w:sz w:val="22"/>
          <w:szCs w:val="22"/>
        </w:rPr>
        <w:t>:</w:t>
      </w:r>
    </w:p>
    <w:p w14:paraId="4C658D34" w14:textId="31236E96" w:rsidR="00123C90" w:rsidRPr="00FD0530" w:rsidRDefault="007F2B79" w:rsidP="000A7265">
      <w:pPr>
        <w:pStyle w:val="Lista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informuje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3E7F69">
        <w:rPr>
          <w:rFonts w:asciiTheme="minorHAnsi" w:hAnsiTheme="minorHAnsi" w:cstheme="minorHAnsi"/>
          <w:sz w:val="22"/>
          <w:szCs w:val="22"/>
        </w:rPr>
        <w:t xml:space="preserve">minę oraz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C05C10" w:rsidRPr="00FD0530">
        <w:rPr>
          <w:rFonts w:asciiTheme="minorHAnsi" w:hAnsiTheme="minorHAnsi" w:cstheme="minorHAnsi"/>
          <w:sz w:val="22"/>
          <w:szCs w:val="22"/>
        </w:rPr>
        <w:t>eneficjenta</w:t>
      </w:r>
      <w:r w:rsidR="00241327">
        <w:rPr>
          <w:rFonts w:asciiTheme="minorHAnsi" w:hAnsiTheme="minorHAnsi" w:cstheme="minorHAnsi"/>
          <w:sz w:val="22"/>
          <w:szCs w:val="22"/>
        </w:rPr>
        <w:t xml:space="preserve"> końcowego</w:t>
      </w:r>
      <w:r w:rsidRPr="00FD0530">
        <w:rPr>
          <w:rFonts w:asciiTheme="minorHAnsi" w:hAnsiTheme="minorHAnsi" w:cstheme="minorHAnsi"/>
          <w:sz w:val="22"/>
          <w:szCs w:val="22"/>
        </w:rPr>
        <w:t xml:space="preserve"> o uprawnieniach do przeprowadzenia </w:t>
      </w:r>
      <w:r w:rsidR="006A3AA2" w:rsidRPr="00FD0530">
        <w:rPr>
          <w:rFonts w:asciiTheme="minorHAnsi" w:hAnsiTheme="minorHAnsi" w:cstheme="minorHAnsi"/>
          <w:sz w:val="22"/>
          <w:szCs w:val="22"/>
        </w:rPr>
        <w:t xml:space="preserve">kontroli </w:t>
      </w:r>
      <w:r w:rsidRPr="00FD0530">
        <w:rPr>
          <w:rFonts w:asciiTheme="minorHAnsi" w:hAnsiTheme="minorHAnsi" w:cstheme="minorHAnsi"/>
          <w:sz w:val="22"/>
          <w:szCs w:val="22"/>
        </w:rPr>
        <w:t xml:space="preserve">i okazuje upoważnienie do </w:t>
      </w:r>
      <w:r w:rsidR="00766ECB" w:rsidRPr="00FD0530">
        <w:rPr>
          <w:rFonts w:asciiTheme="minorHAnsi" w:hAnsiTheme="minorHAnsi" w:cstheme="minorHAnsi"/>
          <w:sz w:val="22"/>
          <w:szCs w:val="22"/>
        </w:rPr>
        <w:t xml:space="preserve">jej </w:t>
      </w:r>
      <w:r w:rsidRPr="00FD0530">
        <w:rPr>
          <w:rFonts w:asciiTheme="minorHAnsi" w:hAnsiTheme="minorHAnsi" w:cstheme="minorHAnsi"/>
          <w:sz w:val="22"/>
          <w:szCs w:val="22"/>
        </w:rPr>
        <w:t>przeprowadzenia,</w:t>
      </w:r>
    </w:p>
    <w:p w14:paraId="6EE6F302" w14:textId="2CDB41FF" w:rsidR="007F2B79" w:rsidRPr="00FD0530" w:rsidRDefault="007F2B79" w:rsidP="000A7265">
      <w:pPr>
        <w:pStyle w:val="Lista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zwraca się o udostępnienie do wglądu oryginałów wskazanych dokumentów związanych z</w:t>
      </w:r>
      <w:r w:rsidR="00934EC5" w:rsidRPr="00FD0530">
        <w:rPr>
          <w:rFonts w:asciiTheme="minorHAnsi" w:hAnsiTheme="minorHAnsi" w:cstheme="minorHAnsi"/>
          <w:sz w:val="22"/>
          <w:szCs w:val="22"/>
        </w:rPr>
        <w:t> </w:t>
      </w:r>
      <w:r w:rsidRPr="00FD0530">
        <w:rPr>
          <w:rFonts w:asciiTheme="minorHAnsi" w:hAnsiTheme="minorHAnsi" w:cstheme="minorHAnsi"/>
          <w:sz w:val="22"/>
          <w:szCs w:val="22"/>
        </w:rPr>
        <w:t>przedsięwzięciem</w:t>
      </w:r>
      <w:r w:rsidR="00D74DE2">
        <w:rPr>
          <w:rFonts w:asciiTheme="minorHAnsi" w:hAnsiTheme="minorHAnsi" w:cstheme="minorHAnsi"/>
          <w:sz w:val="22"/>
          <w:szCs w:val="22"/>
        </w:rPr>
        <w:t>,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EE087E">
        <w:rPr>
          <w:rFonts w:asciiTheme="minorHAnsi" w:hAnsiTheme="minorHAnsi" w:cstheme="minorHAnsi"/>
          <w:sz w:val="22"/>
          <w:szCs w:val="22"/>
        </w:rPr>
        <w:t>p.</w:t>
      </w:r>
      <w:r w:rsidRPr="00FD0530">
        <w:rPr>
          <w:rFonts w:asciiTheme="minorHAnsi" w:hAnsiTheme="minorHAnsi" w:cstheme="minorHAnsi"/>
          <w:sz w:val="22"/>
          <w:szCs w:val="22"/>
        </w:rPr>
        <w:t>.</w:t>
      </w:r>
      <w:r w:rsidR="00B20595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535303">
        <w:rPr>
          <w:rFonts w:asciiTheme="minorHAnsi" w:hAnsiTheme="minorHAnsi" w:cstheme="minorHAnsi"/>
          <w:sz w:val="22"/>
          <w:szCs w:val="22"/>
        </w:rPr>
        <w:t>dokumentacji związanej z naborem wniosków o dofinansowanie w 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535303">
        <w:rPr>
          <w:rFonts w:asciiTheme="minorHAnsi" w:hAnsiTheme="minorHAnsi" w:cstheme="minorHAnsi"/>
          <w:sz w:val="22"/>
          <w:szCs w:val="22"/>
        </w:rPr>
        <w:t xml:space="preserve">minie, umów o dofinansowanie zawieranych z beneficjentami końcowymi, </w:t>
      </w:r>
      <w:r w:rsidR="00535303">
        <w:rPr>
          <w:rFonts w:asciiTheme="minorHAnsi" w:hAnsiTheme="minorHAnsi" w:cstheme="minorHAnsi"/>
          <w:sz w:val="22"/>
          <w:szCs w:val="22"/>
        </w:rPr>
        <w:lastRenderedPageBreak/>
        <w:t xml:space="preserve">dokumentacji rozliczeniowej przedkładanej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535303">
        <w:rPr>
          <w:rFonts w:asciiTheme="minorHAnsi" w:hAnsiTheme="minorHAnsi" w:cstheme="minorHAnsi"/>
          <w:sz w:val="22"/>
          <w:szCs w:val="22"/>
        </w:rPr>
        <w:t xml:space="preserve">eneficjentów końcowych, w tym: </w:t>
      </w:r>
      <w:r w:rsidRPr="00FD0530">
        <w:rPr>
          <w:rFonts w:asciiTheme="minorHAnsi" w:hAnsiTheme="minorHAnsi" w:cstheme="minorHAnsi"/>
          <w:sz w:val="22"/>
          <w:szCs w:val="22"/>
        </w:rPr>
        <w:t xml:space="preserve">dokumentacji projektowej, atestów, </w:t>
      </w:r>
      <w:r w:rsidR="006B25D7" w:rsidRPr="00FD0530">
        <w:rPr>
          <w:rFonts w:asciiTheme="minorHAnsi" w:hAnsiTheme="minorHAnsi" w:cstheme="minorHAnsi"/>
          <w:sz w:val="22"/>
          <w:szCs w:val="22"/>
        </w:rPr>
        <w:t>certyfikatów</w:t>
      </w:r>
      <w:r w:rsidR="007342B6" w:rsidRPr="00FD0530">
        <w:rPr>
          <w:rFonts w:asciiTheme="minorHAnsi" w:hAnsiTheme="minorHAnsi" w:cstheme="minorHAnsi"/>
          <w:sz w:val="22"/>
          <w:szCs w:val="22"/>
        </w:rPr>
        <w:t>, świadectw, kart produktów,</w:t>
      </w:r>
      <w:r w:rsidR="006B25D7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>deklaracji zgodności</w:t>
      </w:r>
      <w:r w:rsidR="00004281" w:rsidRPr="00FD0530">
        <w:rPr>
          <w:rFonts w:asciiTheme="minorHAnsi" w:hAnsiTheme="minorHAnsi" w:cstheme="minorHAnsi"/>
          <w:sz w:val="22"/>
          <w:szCs w:val="22"/>
        </w:rPr>
        <w:t xml:space="preserve">, dokumentów potwierdzających dochód zadeklarowany we wniosku </w:t>
      </w:r>
      <w:r w:rsidR="006269B6" w:rsidRPr="00FD0530">
        <w:rPr>
          <w:rFonts w:asciiTheme="minorHAnsi" w:hAnsiTheme="minorHAnsi" w:cstheme="minorHAnsi"/>
          <w:sz w:val="22"/>
          <w:szCs w:val="22"/>
        </w:rPr>
        <w:t>o</w:t>
      </w:r>
      <w:r w:rsidR="006269B6">
        <w:rPr>
          <w:rFonts w:asciiTheme="minorHAnsi" w:hAnsiTheme="minorHAnsi" w:cstheme="minorHAnsi"/>
          <w:sz w:val="22"/>
          <w:szCs w:val="22"/>
        </w:rPr>
        <w:t> </w:t>
      </w:r>
      <w:r w:rsidR="00004281" w:rsidRPr="00FD0530">
        <w:rPr>
          <w:rFonts w:asciiTheme="minorHAnsi" w:hAnsiTheme="minorHAnsi" w:cstheme="minorHAnsi"/>
          <w:sz w:val="22"/>
          <w:szCs w:val="22"/>
        </w:rPr>
        <w:t>dofinansowanie</w:t>
      </w:r>
      <w:r w:rsidR="00535303">
        <w:rPr>
          <w:rFonts w:asciiTheme="minorHAnsi" w:hAnsiTheme="minorHAnsi" w:cstheme="minorHAnsi"/>
          <w:sz w:val="22"/>
          <w:szCs w:val="22"/>
        </w:rPr>
        <w:t xml:space="preserve"> </w:t>
      </w:r>
      <w:r w:rsidR="006269B6">
        <w:rPr>
          <w:rFonts w:asciiTheme="minorHAnsi" w:hAnsiTheme="minorHAnsi" w:cstheme="minorHAnsi"/>
          <w:sz w:val="22"/>
          <w:szCs w:val="22"/>
        </w:rPr>
        <w:t>upoważniającym do otrzymania określonego poziomu dofinansowania</w:t>
      </w:r>
      <w:r w:rsidR="00E4297B" w:rsidRPr="00FD0530">
        <w:rPr>
          <w:rFonts w:asciiTheme="minorHAnsi" w:hAnsiTheme="minorHAnsi" w:cstheme="minorHAnsi"/>
          <w:sz w:val="22"/>
          <w:szCs w:val="22"/>
        </w:rPr>
        <w:t>,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57BE1" w14:textId="1A4FFBAD" w:rsidR="007F2B79" w:rsidRPr="00FD0530" w:rsidRDefault="007F2B79" w:rsidP="000A7265">
      <w:pPr>
        <w:pStyle w:val="Lista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zwraca się o udostępnienie do oględzin obiektu</w:t>
      </w:r>
      <w:r w:rsidR="00535303">
        <w:rPr>
          <w:rFonts w:asciiTheme="minorHAnsi" w:hAnsiTheme="minorHAnsi" w:cstheme="minorHAnsi"/>
          <w:sz w:val="22"/>
          <w:szCs w:val="22"/>
        </w:rPr>
        <w:t xml:space="preserve"> lub obiektów</w:t>
      </w:r>
      <w:r w:rsidR="00934EC5" w:rsidRPr="00FD0530">
        <w:rPr>
          <w:rFonts w:asciiTheme="minorHAnsi" w:hAnsiTheme="minorHAnsi" w:cstheme="minorHAnsi"/>
          <w:sz w:val="22"/>
          <w:szCs w:val="22"/>
        </w:rPr>
        <w:t>,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7342B6" w:rsidRPr="00FD0530">
        <w:rPr>
          <w:rFonts w:asciiTheme="minorHAnsi" w:hAnsiTheme="minorHAnsi" w:cstheme="minorHAnsi"/>
          <w:sz w:val="22"/>
          <w:szCs w:val="22"/>
        </w:rPr>
        <w:t>w którym zostało zrealizowane przedsięwzięcie</w:t>
      </w:r>
      <w:r w:rsidR="00F635CD" w:rsidRPr="00FD0530">
        <w:rPr>
          <w:rFonts w:asciiTheme="minorHAnsi" w:hAnsiTheme="minorHAnsi" w:cstheme="minorHAnsi"/>
          <w:sz w:val="22"/>
          <w:szCs w:val="22"/>
        </w:rPr>
        <w:t>.</w:t>
      </w:r>
    </w:p>
    <w:p w14:paraId="466E2CCC" w14:textId="77777777" w:rsidR="0073566F" w:rsidRPr="00FD0530" w:rsidRDefault="0073566F" w:rsidP="000A7265">
      <w:pPr>
        <w:spacing w:before="120"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BB96195" w14:textId="0C5537F3" w:rsidR="00EF3085" w:rsidRPr="00FD0530" w:rsidRDefault="00E136A9" w:rsidP="000A7265">
      <w:pPr>
        <w:numPr>
          <w:ilvl w:val="0"/>
          <w:numId w:val="2"/>
        </w:numPr>
        <w:tabs>
          <w:tab w:val="clear" w:pos="720"/>
        </w:tabs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Czynności </w:t>
      </w:r>
      <w:r w:rsidR="006A3AA2" w:rsidRPr="00FD0530">
        <w:rPr>
          <w:rFonts w:asciiTheme="minorHAnsi" w:hAnsiTheme="minorHAnsi" w:cstheme="minorHAnsi"/>
          <w:sz w:val="22"/>
          <w:szCs w:val="22"/>
        </w:rPr>
        <w:t>kontrolne</w:t>
      </w:r>
      <w:r w:rsidR="00305135" w:rsidRPr="00FD0530">
        <w:rPr>
          <w:rFonts w:asciiTheme="minorHAnsi" w:hAnsiTheme="minorHAnsi" w:cstheme="minorHAnsi"/>
          <w:sz w:val="22"/>
          <w:szCs w:val="22"/>
        </w:rPr>
        <w:t>: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E151F1" w14:textId="391025AB" w:rsidR="002E3C69" w:rsidRPr="00FD0530" w:rsidRDefault="001F2D03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kontrolę</w:t>
      </w:r>
      <w:r w:rsidR="006A3AA2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0C38E2" w:rsidRPr="00FD0530">
        <w:rPr>
          <w:rFonts w:asciiTheme="minorHAnsi" w:hAnsiTheme="minorHAnsi" w:cstheme="minorHAnsi"/>
          <w:sz w:val="22"/>
          <w:szCs w:val="22"/>
        </w:rPr>
        <w:t xml:space="preserve">prowadzi się w oparciu o wzór </w:t>
      </w:r>
      <w:r w:rsidR="00D01BB3">
        <w:rPr>
          <w:rFonts w:asciiTheme="minorHAnsi" w:hAnsiTheme="minorHAnsi" w:cstheme="minorHAnsi"/>
          <w:sz w:val="22"/>
          <w:szCs w:val="22"/>
        </w:rPr>
        <w:t>Informacji pokontrolnej</w:t>
      </w:r>
      <w:r w:rsidRPr="00FD0530">
        <w:rPr>
          <w:rFonts w:asciiTheme="minorHAnsi" w:hAnsiTheme="minorHAnsi" w:cstheme="minorHAnsi"/>
          <w:sz w:val="22"/>
          <w:szCs w:val="22"/>
        </w:rPr>
        <w:t xml:space="preserve">. W szczególności do kontroli realizacji </w:t>
      </w:r>
      <w:r w:rsidR="006269B6" w:rsidRPr="00FD0530">
        <w:rPr>
          <w:rFonts w:asciiTheme="minorHAnsi" w:hAnsiTheme="minorHAnsi" w:cstheme="minorHAnsi"/>
          <w:sz w:val="22"/>
          <w:szCs w:val="22"/>
        </w:rPr>
        <w:t>odnos</w:t>
      </w:r>
      <w:r w:rsidR="006269B6">
        <w:rPr>
          <w:rFonts w:asciiTheme="minorHAnsi" w:hAnsiTheme="minorHAnsi" w:cstheme="minorHAnsi"/>
          <w:sz w:val="22"/>
          <w:szCs w:val="22"/>
        </w:rPr>
        <w:t>zą</w:t>
      </w:r>
      <w:r w:rsidR="006269B6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 xml:space="preserve">się </w:t>
      </w:r>
      <w:r w:rsidR="00F53ACD" w:rsidRPr="00FD0530">
        <w:rPr>
          <w:rFonts w:asciiTheme="minorHAnsi" w:hAnsiTheme="minorHAnsi" w:cstheme="minorHAnsi"/>
          <w:sz w:val="22"/>
          <w:szCs w:val="22"/>
        </w:rPr>
        <w:t xml:space="preserve">punkty, które </w:t>
      </w:r>
      <w:r w:rsidR="00004281" w:rsidRPr="00FD0530">
        <w:rPr>
          <w:rFonts w:asciiTheme="minorHAnsi" w:hAnsiTheme="minorHAnsi" w:cstheme="minorHAnsi"/>
          <w:sz w:val="22"/>
          <w:szCs w:val="22"/>
        </w:rPr>
        <w:t>Kontrolujący</w:t>
      </w:r>
      <w:r w:rsidR="00F53ACD" w:rsidRPr="00FD0530">
        <w:rPr>
          <w:rFonts w:asciiTheme="minorHAnsi" w:hAnsiTheme="minorHAnsi" w:cstheme="minorHAnsi"/>
          <w:sz w:val="22"/>
          <w:szCs w:val="22"/>
        </w:rPr>
        <w:t xml:space="preserve"> przewidział w zakresie sprawdzenia.</w:t>
      </w:r>
    </w:p>
    <w:p w14:paraId="62F47A1C" w14:textId="3F00323B" w:rsidR="00E4297B" w:rsidRPr="00FD0530" w:rsidRDefault="00004281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Kontrolujący</w:t>
      </w:r>
      <w:r w:rsidR="00E4297B" w:rsidRPr="00FD0530">
        <w:rPr>
          <w:rFonts w:asciiTheme="minorHAnsi" w:hAnsiTheme="minorHAnsi" w:cstheme="minorHAnsi"/>
          <w:sz w:val="22"/>
          <w:szCs w:val="22"/>
        </w:rPr>
        <w:t xml:space="preserve"> dokonuje niezbędnych pomiarów/obliczeń/oględzin</w:t>
      </w:r>
      <w:r w:rsidR="001F2D03" w:rsidRPr="00FD0530">
        <w:rPr>
          <w:rFonts w:asciiTheme="minorHAnsi" w:hAnsiTheme="minorHAnsi" w:cstheme="minorHAnsi"/>
          <w:sz w:val="22"/>
          <w:szCs w:val="22"/>
        </w:rPr>
        <w:t>.</w:t>
      </w:r>
    </w:p>
    <w:p w14:paraId="57FD6EB8" w14:textId="2A8B54B5" w:rsidR="00F5575B" w:rsidRPr="00FD0530" w:rsidRDefault="00004281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Kontrolujący</w:t>
      </w:r>
      <w:r w:rsidRPr="00FD0530" w:rsidDel="00004281">
        <w:rPr>
          <w:rFonts w:asciiTheme="minorHAnsi" w:hAnsiTheme="minorHAnsi" w:cstheme="minorHAnsi"/>
          <w:sz w:val="22"/>
          <w:szCs w:val="22"/>
        </w:rPr>
        <w:t xml:space="preserve"> </w:t>
      </w:r>
      <w:r w:rsidR="00E136A9" w:rsidRPr="00FD0530">
        <w:rPr>
          <w:rFonts w:asciiTheme="minorHAnsi" w:hAnsiTheme="minorHAnsi" w:cstheme="minorHAnsi"/>
          <w:sz w:val="22"/>
          <w:szCs w:val="22"/>
        </w:rPr>
        <w:t xml:space="preserve">potwierdza dokonane ustalenia </w:t>
      </w:r>
      <w:r w:rsidR="0034228A" w:rsidRPr="00FD0530">
        <w:rPr>
          <w:rFonts w:asciiTheme="minorHAnsi" w:hAnsiTheme="minorHAnsi" w:cstheme="minorHAnsi"/>
          <w:sz w:val="22"/>
          <w:szCs w:val="22"/>
        </w:rPr>
        <w:t xml:space="preserve">dokumentacją fotograficzną z </w:t>
      </w:r>
      <w:r w:rsidR="00C50C8D" w:rsidRPr="00FD0530">
        <w:rPr>
          <w:rFonts w:asciiTheme="minorHAnsi" w:hAnsiTheme="minorHAnsi" w:cstheme="minorHAnsi"/>
          <w:sz w:val="22"/>
          <w:szCs w:val="22"/>
        </w:rPr>
        <w:t>wizytacji</w:t>
      </w:r>
      <w:r w:rsidR="00D74DE2">
        <w:rPr>
          <w:rFonts w:asciiTheme="minorHAnsi" w:hAnsiTheme="minorHAnsi" w:cstheme="minorHAnsi"/>
          <w:sz w:val="22"/>
          <w:szCs w:val="22"/>
        </w:rPr>
        <w:t>.</w:t>
      </w:r>
    </w:p>
    <w:p w14:paraId="045EF321" w14:textId="640FCD85" w:rsidR="008831ED" w:rsidRPr="00FD0530" w:rsidRDefault="008831ED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Jeśli z przebiegu kontroli wynika konieczność dostarczenia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535303">
        <w:rPr>
          <w:rFonts w:asciiTheme="minorHAnsi" w:hAnsiTheme="minorHAnsi" w:cstheme="minorHAnsi"/>
          <w:sz w:val="22"/>
          <w:szCs w:val="22"/>
        </w:rPr>
        <w:t xml:space="preserve">minę lub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FD0530">
        <w:rPr>
          <w:rFonts w:asciiTheme="minorHAnsi" w:hAnsiTheme="minorHAnsi" w:cstheme="minorHAnsi"/>
          <w:sz w:val="22"/>
          <w:szCs w:val="22"/>
        </w:rPr>
        <w:t xml:space="preserve">eneficjenta </w:t>
      </w:r>
      <w:r w:rsidR="00241327">
        <w:rPr>
          <w:rFonts w:asciiTheme="minorHAnsi" w:hAnsiTheme="minorHAnsi" w:cstheme="minorHAnsi"/>
          <w:sz w:val="22"/>
          <w:szCs w:val="22"/>
        </w:rPr>
        <w:t xml:space="preserve">końcowego </w:t>
      </w:r>
      <w:r w:rsidR="00FC32EB" w:rsidRPr="00FD0530">
        <w:rPr>
          <w:rFonts w:asciiTheme="minorHAnsi" w:hAnsiTheme="minorHAnsi" w:cstheme="minorHAnsi"/>
          <w:sz w:val="22"/>
          <w:szCs w:val="22"/>
        </w:rPr>
        <w:t xml:space="preserve">dodatkowych </w:t>
      </w:r>
      <w:r w:rsidRPr="00FD0530">
        <w:rPr>
          <w:rFonts w:asciiTheme="minorHAnsi" w:hAnsiTheme="minorHAnsi" w:cstheme="minorHAnsi"/>
          <w:sz w:val="22"/>
          <w:szCs w:val="22"/>
        </w:rPr>
        <w:t>dokumentó</w:t>
      </w:r>
      <w:r w:rsidR="00FC32EB" w:rsidRPr="00FD0530">
        <w:rPr>
          <w:rFonts w:asciiTheme="minorHAnsi" w:hAnsiTheme="minorHAnsi" w:cstheme="minorHAnsi"/>
          <w:sz w:val="22"/>
          <w:szCs w:val="22"/>
        </w:rPr>
        <w:t xml:space="preserve">w lub realizacji określonych działań, wynik kontroli może zostać określony w </w:t>
      </w:r>
      <w:r w:rsidR="00640060">
        <w:rPr>
          <w:rFonts w:asciiTheme="minorHAnsi" w:hAnsiTheme="minorHAnsi" w:cstheme="minorHAnsi"/>
          <w:sz w:val="22"/>
          <w:szCs w:val="22"/>
        </w:rPr>
        <w:t>Informacji pokontrolnej</w:t>
      </w:r>
      <w:r w:rsidR="00640060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FC32EB" w:rsidRPr="00FD0530">
        <w:rPr>
          <w:rFonts w:asciiTheme="minorHAnsi" w:hAnsiTheme="minorHAnsi" w:cstheme="minorHAnsi"/>
          <w:sz w:val="22"/>
          <w:szCs w:val="22"/>
        </w:rPr>
        <w:t xml:space="preserve">jako pozytywny pod warunkiem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="00FC32EB" w:rsidRPr="00FD0530">
        <w:rPr>
          <w:rFonts w:asciiTheme="minorHAnsi" w:hAnsiTheme="minorHAnsi" w:cstheme="minorHAnsi"/>
          <w:sz w:val="22"/>
          <w:szCs w:val="22"/>
        </w:rPr>
        <w:t>ich okazania/wykonania.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BED1D9" w14:textId="581F8DCB" w:rsidR="00C50C8D" w:rsidRPr="00FD0530" w:rsidRDefault="0024454C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Informacja pokontrolna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F33B03" w:rsidRPr="00FD0530">
        <w:rPr>
          <w:rFonts w:asciiTheme="minorHAnsi" w:hAnsiTheme="minorHAnsi" w:cstheme="minorHAnsi"/>
          <w:sz w:val="22"/>
          <w:szCs w:val="22"/>
        </w:rPr>
        <w:t xml:space="preserve">w zakresie ustaleń z </w:t>
      </w:r>
      <w:r w:rsidR="00F31FF2" w:rsidRPr="00FD0530">
        <w:rPr>
          <w:rFonts w:asciiTheme="minorHAnsi" w:hAnsiTheme="minorHAnsi" w:cstheme="minorHAnsi"/>
          <w:sz w:val="22"/>
          <w:szCs w:val="22"/>
        </w:rPr>
        <w:t xml:space="preserve">kontroli </w:t>
      </w:r>
      <w:r w:rsidR="00E136A9" w:rsidRPr="00FD0530">
        <w:rPr>
          <w:rFonts w:asciiTheme="minorHAnsi" w:hAnsiTheme="minorHAnsi" w:cstheme="minorHAnsi"/>
          <w:sz w:val="22"/>
          <w:szCs w:val="22"/>
        </w:rPr>
        <w:t xml:space="preserve">podpisuje </w:t>
      </w:r>
      <w:r w:rsidR="00004281" w:rsidRPr="00FD0530">
        <w:rPr>
          <w:rFonts w:asciiTheme="minorHAnsi" w:hAnsiTheme="minorHAnsi" w:cstheme="minorHAnsi"/>
          <w:sz w:val="22"/>
          <w:szCs w:val="22"/>
        </w:rPr>
        <w:t>Kontrolujący</w:t>
      </w:r>
      <w:r w:rsidR="00004281" w:rsidRPr="00FD0530" w:rsidDel="009E756F">
        <w:rPr>
          <w:rFonts w:asciiTheme="minorHAnsi" w:hAnsiTheme="minorHAnsi" w:cstheme="minorHAnsi"/>
          <w:sz w:val="22"/>
          <w:szCs w:val="22"/>
        </w:rPr>
        <w:t xml:space="preserve"> </w:t>
      </w:r>
      <w:r w:rsidR="00E136A9" w:rsidRPr="00FD0530">
        <w:rPr>
          <w:rFonts w:asciiTheme="minorHAnsi" w:hAnsiTheme="minorHAnsi" w:cstheme="minorHAnsi"/>
          <w:sz w:val="22"/>
          <w:szCs w:val="22"/>
        </w:rPr>
        <w:t xml:space="preserve">i </w:t>
      </w:r>
      <w:r w:rsidR="00F81424" w:rsidRPr="00F81424">
        <w:rPr>
          <w:rFonts w:asciiTheme="minorHAnsi" w:hAnsiTheme="minorHAnsi" w:cstheme="minorHAnsi"/>
          <w:sz w:val="22"/>
          <w:szCs w:val="22"/>
        </w:rPr>
        <w:t>kierownik jednostki kontrolowanej (lub osob</w:t>
      </w:r>
      <w:r w:rsidR="00F81424">
        <w:rPr>
          <w:rFonts w:asciiTheme="minorHAnsi" w:hAnsiTheme="minorHAnsi" w:cstheme="minorHAnsi"/>
          <w:sz w:val="22"/>
          <w:szCs w:val="22"/>
        </w:rPr>
        <w:t>a</w:t>
      </w:r>
      <w:r w:rsidR="00F81424" w:rsidRPr="00F81424">
        <w:rPr>
          <w:rFonts w:asciiTheme="minorHAnsi" w:hAnsiTheme="minorHAnsi" w:cstheme="minorHAnsi"/>
          <w:sz w:val="22"/>
          <w:szCs w:val="22"/>
        </w:rPr>
        <w:t xml:space="preserve"> przez niego pisemnie upoważnioną)</w:t>
      </w:r>
      <w:r w:rsidR="00535303">
        <w:rPr>
          <w:rFonts w:asciiTheme="minorHAnsi" w:hAnsiTheme="minorHAnsi" w:cstheme="minorHAnsi"/>
          <w:sz w:val="22"/>
          <w:szCs w:val="22"/>
        </w:rPr>
        <w:t xml:space="preserve">. </w:t>
      </w:r>
      <w:r w:rsidR="00F33B03" w:rsidRPr="00FD0530">
        <w:rPr>
          <w:rFonts w:asciiTheme="minorHAnsi" w:hAnsiTheme="minorHAnsi" w:cstheme="minorHAnsi"/>
          <w:sz w:val="22"/>
          <w:szCs w:val="22"/>
        </w:rPr>
        <w:t>W przypadku uwag</w:t>
      </w:r>
      <w:r w:rsidR="00D87B58" w:rsidRPr="00FD0530">
        <w:rPr>
          <w:rFonts w:asciiTheme="minorHAnsi" w:hAnsiTheme="minorHAnsi" w:cstheme="minorHAnsi"/>
          <w:sz w:val="22"/>
          <w:szCs w:val="22"/>
        </w:rPr>
        <w:t>,</w:t>
      </w:r>
      <w:r w:rsidR="00F33B03" w:rsidRPr="00FD0530">
        <w:rPr>
          <w:rFonts w:asciiTheme="minorHAnsi" w:hAnsiTheme="minorHAnsi" w:cstheme="minorHAnsi"/>
          <w:sz w:val="22"/>
          <w:szCs w:val="22"/>
        </w:rPr>
        <w:t xml:space="preserve"> zastrzeżeń lub rozbieżności zdań </w:t>
      </w:r>
      <w:r w:rsidR="00D87B58" w:rsidRPr="00FD0530">
        <w:rPr>
          <w:rFonts w:asciiTheme="minorHAnsi" w:hAnsiTheme="minorHAnsi" w:cstheme="minorHAnsi"/>
          <w:sz w:val="22"/>
          <w:szCs w:val="22"/>
        </w:rPr>
        <w:t>w odniesieniu do ustaleń</w:t>
      </w:r>
      <w:r w:rsidR="00F33B03" w:rsidRPr="00FD0530">
        <w:rPr>
          <w:rFonts w:asciiTheme="minorHAnsi" w:hAnsiTheme="minorHAnsi" w:cstheme="minorHAnsi"/>
          <w:sz w:val="22"/>
          <w:szCs w:val="22"/>
        </w:rPr>
        <w:t xml:space="preserve">, przed </w:t>
      </w:r>
      <w:r w:rsidR="00D87B58" w:rsidRPr="00FD0530">
        <w:rPr>
          <w:rFonts w:asciiTheme="minorHAnsi" w:hAnsiTheme="minorHAnsi" w:cstheme="minorHAnsi"/>
          <w:sz w:val="22"/>
          <w:szCs w:val="22"/>
        </w:rPr>
        <w:t xml:space="preserve">złożeniem </w:t>
      </w:r>
      <w:r w:rsidR="00F33B03" w:rsidRPr="00FD0530">
        <w:rPr>
          <w:rFonts w:asciiTheme="minorHAnsi" w:hAnsiTheme="minorHAnsi" w:cstheme="minorHAnsi"/>
          <w:sz w:val="22"/>
          <w:szCs w:val="22"/>
        </w:rPr>
        <w:t>podpis</w:t>
      </w:r>
      <w:r w:rsidR="00D87B58" w:rsidRPr="00FD0530">
        <w:rPr>
          <w:rFonts w:asciiTheme="minorHAnsi" w:hAnsiTheme="minorHAnsi" w:cstheme="minorHAnsi"/>
          <w:sz w:val="22"/>
          <w:szCs w:val="22"/>
        </w:rPr>
        <w:t>u</w:t>
      </w:r>
      <w:r w:rsidR="00F33B03" w:rsidRPr="00FD0530">
        <w:rPr>
          <w:rFonts w:asciiTheme="minorHAnsi" w:hAnsiTheme="minorHAnsi" w:cstheme="minorHAnsi"/>
          <w:sz w:val="22"/>
          <w:szCs w:val="22"/>
        </w:rPr>
        <w:t xml:space="preserve"> należy </w:t>
      </w:r>
      <w:r w:rsidR="00D87B58" w:rsidRPr="00FD0530">
        <w:rPr>
          <w:rFonts w:asciiTheme="minorHAnsi" w:hAnsiTheme="minorHAnsi" w:cstheme="minorHAnsi"/>
          <w:sz w:val="22"/>
          <w:szCs w:val="22"/>
        </w:rPr>
        <w:t xml:space="preserve">umieścić je </w:t>
      </w:r>
      <w:r w:rsidR="00F33B03" w:rsidRPr="00FD0530">
        <w:rPr>
          <w:rFonts w:asciiTheme="minorHAnsi" w:hAnsiTheme="minorHAnsi" w:cstheme="minorHAnsi"/>
          <w:sz w:val="22"/>
          <w:szCs w:val="22"/>
        </w:rPr>
        <w:t>w Protokole</w:t>
      </w:r>
      <w:r w:rsidR="009E756F" w:rsidRPr="00FD0530">
        <w:rPr>
          <w:rFonts w:asciiTheme="minorHAnsi" w:hAnsiTheme="minorHAnsi" w:cstheme="minorHAnsi"/>
          <w:sz w:val="22"/>
          <w:szCs w:val="22"/>
        </w:rPr>
        <w:t>.</w:t>
      </w:r>
    </w:p>
    <w:p w14:paraId="7AE78585" w14:textId="79F66B80" w:rsidR="0047754D" w:rsidRDefault="0024454C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Informacja pokontrolna</w:t>
      </w:r>
      <w:r w:rsidRPr="00FD0530">
        <w:rPr>
          <w:rFonts w:asciiTheme="minorHAnsi" w:hAnsiTheme="minorHAnsi" w:cstheme="minorHAnsi"/>
          <w:sz w:val="22"/>
          <w:szCs w:val="22"/>
        </w:rPr>
        <w:t xml:space="preserve"> sporządzan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47754D" w:rsidRPr="00FD0530">
        <w:rPr>
          <w:rFonts w:asciiTheme="minorHAnsi" w:hAnsiTheme="minorHAnsi" w:cstheme="minorHAnsi"/>
          <w:sz w:val="22"/>
          <w:szCs w:val="22"/>
        </w:rPr>
        <w:t xml:space="preserve">jest w </w:t>
      </w:r>
      <w:r w:rsidR="00535303">
        <w:rPr>
          <w:rFonts w:asciiTheme="minorHAnsi" w:hAnsiTheme="minorHAnsi" w:cstheme="minorHAnsi"/>
          <w:sz w:val="22"/>
          <w:szCs w:val="22"/>
        </w:rPr>
        <w:t>dwóch</w:t>
      </w:r>
      <w:r w:rsidR="00241327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47754D" w:rsidRPr="00FD0530">
        <w:rPr>
          <w:rFonts w:asciiTheme="minorHAnsi" w:hAnsiTheme="minorHAnsi" w:cstheme="minorHAnsi"/>
          <w:sz w:val="22"/>
          <w:szCs w:val="22"/>
        </w:rPr>
        <w:t xml:space="preserve">jednobrzmiących egzemplarzach </w:t>
      </w:r>
      <w:r w:rsidR="00640060">
        <w:rPr>
          <w:rFonts w:asciiTheme="minorHAnsi" w:hAnsiTheme="minorHAnsi" w:cstheme="minorHAnsi"/>
          <w:sz w:val="22"/>
          <w:szCs w:val="22"/>
        </w:rPr>
        <w:t>w ciągu 14 dni</w:t>
      </w:r>
      <w:r w:rsidR="00640060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640060">
        <w:rPr>
          <w:rFonts w:asciiTheme="minorHAnsi" w:hAnsiTheme="minorHAnsi" w:cstheme="minorHAnsi"/>
          <w:sz w:val="22"/>
          <w:szCs w:val="22"/>
        </w:rPr>
        <w:t xml:space="preserve">po </w:t>
      </w:r>
      <w:r w:rsidR="00640060" w:rsidRPr="00FD0530">
        <w:rPr>
          <w:rFonts w:asciiTheme="minorHAnsi" w:hAnsiTheme="minorHAnsi" w:cstheme="minorHAnsi"/>
          <w:sz w:val="22"/>
          <w:szCs w:val="22"/>
        </w:rPr>
        <w:t>zakończeni</w:t>
      </w:r>
      <w:r w:rsidR="00640060">
        <w:rPr>
          <w:rFonts w:asciiTheme="minorHAnsi" w:hAnsiTheme="minorHAnsi" w:cstheme="minorHAnsi"/>
          <w:sz w:val="22"/>
          <w:szCs w:val="22"/>
        </w:rPr>
        <w:t>u</w:t>
      </w:r>
      <w:r w:rsidR="00640060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700917" w:rsidRPr="00FD0530">
        <w:rPr>
          <w:rFonts w:asciiTheme="minorHAnsi" w:hAnsiTheme="minorHAnsi" w:cstheme="minorHAnsi"/>
          <w:sz w:val="22"/>
          <w:szCs w:val="22"/>
        </w:rPr>
        <w:t>kontroli</w:t>
      </w:r>
      <w:r w:rsidR="0047754D" w:rsidRPr="00FD0530">
        <w:rPr>
          <w:rFonts w:asciiTheme="minorHAnsi" w:hAnsiTheme="minorHAnsi" w:cstheme="minorHAnsi"/>
          <w:sz w:val="22"/>
          <w:szCs w:val="22"/>
        </w:rPr>
        <w:t xml:space="preserve">, po jednym dla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47754D" w:rsidRPr="00FD0530">
        <w:rPr>
          <w:rFonts w:asciiTheme="minorHAnsi" w:hAnsiTheme="minorHAnsi" w:cstheme="minorHAnsi"/>
          <w:sz w:val="22"/>
          <w:szCs w:val="22"/>
        </w:rPr>
        <w:t>eneficjenta</w:t>
      </w:r>
      <w:r w:rsidR="00535303">
        <w:rPr>
          <w:rFonts w:asciiTheme="minorHAnsi" w:hAnsiTheme="minorHAnsi" w:cstheme="minorHAnsi"/>
          <w:sz w:val="22"/>
          <w:szCs w:val="22"/>
        </w:rPr>
        <w:t xml:space="preserve"> (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535303">
        <w:rPr>
          <w:rFonts w:asciiTheme="minorHAnsi" w:hAnsiTheme="minorHAnsi" w:cstheme="minorHAnsi"/>
          <w:sz w:val="22"/>
          <w:szCs w:val="22"/>
        </w:rPr>
        <w:t>miny)</w:t>
      </w:r>
      <w:r w:rsidR="00241327">
        <w:rPr>
          <w:rFonts w:asciiTheme="minorHAnsi" w:hAnsiTheme="minorHAnsi" w:cstheme="minorHAnsi"/>
          <w:sz w:val="22"/>
          <w:szCs w:val="22"/>
        </w:rPr>
        <w:t xml:space="preserve"> </w:t>
      </w:r>
      <w:r w:rsidR="0047754D" w:rsidRPr="00FD0530">
        <w:rPr>
          <w:rFonts w:asciiTheme="minorHAnsi" w:hAnsiTheme="minorHAnsi" w:cstheme="minorHAnsi"/>
          <w:sz w:val="22"/>
          <w:szCs w:val="22"/>
        </w:rPr>
        <w:t xml:space="preserve">i </w:t>
      </w:r>
      <w:r w:rsidR="00004281" w:rsidRPr="00FD0530">
        <w:rPr>
          <w:rFonts w:asciiTheme="minorHAnsi" w:hAnsiTheme="minorHAnsi" w:cstheme="minorHAnsi"/>
          <w:sz w:val="22"/>
          <w:szCs w:val="22"/>
        </w:rPr>
        <w:t>Kontrolu</w:t>
      </w:r>
      <w:r w:rsidR="0047754D" w:rsidRPr="00FD0530">
        <w:rPr>
          <w:rFonts w:asciiTheme="minorHAnsi" w:hAnsiTheme="minorHAnsi" w:cstheme="minorHAnsi"/>
          <w:sz w:val="22"/>
          <w:szCs w:val="22"/>
        </w:rPr>
        <w:t>jącego.</w:t>
      </w:r>
    </w:p>
    <w:p w14:paraId="5FFA67F7" w14:textId="05DED889" w:rsidR="00535303" w:rsidRPr="00FD0530" w:rsidRDefault="00535303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Protokoły dotyczące kontroli lokali</w:t>
      </w:r>
      <w:r w:rsidR="00C066BE">
        <w:rPr>
          <w:rFonts w:asciiTheme="minorHAnsi" w:hAnsiTheme="minorHAnsi" w:cstheme="minorHAnsi"/>
          <w:sz w:val="22"/>
          <w:szCs w:val="22"/>
        </w:rPr>
        <w:t>/budynków</w:t>
      </w:r>
      <w:r w:rsidR="001E6A88">
        <w:rPr>
          <w:rFonts w:asciiTheme="minorHAnsi" w:hAnsiTheme="minorHAnsi" w:cstheme="minorHAnsi"/>
          <w:sz w:val="22"/>
          <w:szCs w:val="22"/>
        </w:rPr>
        <w:t xml:space="preserve">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1E6A88">
        <w:rPr>
          <w:rFonts w:asciiTheme="minorHAnsi" w:hAnsiTheme="minorHAnsi" w:cstheme="minorHAnsi"/>
          <w:sz w:val="22"/>
          <w:szCs w:val="22"/>
        </w:rPr>
        <w:t>eneficjentów końcowych</w:t>
      </w:r>
      <w:r>
        <w:rPr>
          <w:rFonts w:asciiTheme="minorHAnsi" w:hAnsiTheme="minorHAnsi" w:cstheme="minorHAnsi"/>
          <w:sz w:val="22"/>
          <w:szCs w:val="22"/>
        </w:rPr>
        <w:t>, w których zostało zrealizowane przedsięwzięcie w ramach Programu, podpisywane są w trzech jednobrzmiących egzemplarzach</w:t>
      </w:r>
      <w:r w:rsidRPr="00535303">
        <w:rPr>
          <w:rFonts w:asciiTheme="minorHAnsi" w:hAnsiTheme="minorHAnsi" w:cstheme="minorHAnsi"/>
          <w:sz w:val="22"/>
          <w:szCs w:val="22"/>
        </w:rPr>
        <w:t xml:space="preserve"> po jednym dla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Pr="00535303">
        <w:rPr>
          <w:rFonts w:asciiTheme="minorHAnsi" w:hAnsiTheme="minorHAnsi" w:cstheme="minorHAnsi"/>
          <w:sz w:val="22"/>
          <w:szCs w:val="22"/>
        </w:rPr>
        <w:t>eneficjenta (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Pr="00535303">
        <w:rPr>
          <w:rFonts w:asciiTheme="minorHAnsi" w:hAnsiTheme="minorHAnsi" w:cstheme="minorHAnsi"/>
          <w:sz w:val="22"/>
          <w:szCs w:val="22"/>
        </w:rPr>
        <w:t>miny)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35303">
        <w:rPr>
          <w:rFonts w:asciiTheme="minorHAnsi" w:hAnsiTheme="minorHAnsi" w:cstheme="minorHAnsi"/>
          <w:sz w:val="22"/>
          <w:szCs w:val="22"/>
        </w:rPr>
        <w:t xml:space="preserve"> Kontrolującego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6A88">
        <w:rPr>
          <w:rFonts w:asciiTheme="minorHAnsi" w:hAnsiTheme="minorHAnsi" w:cstheme="minorHAnsi"/>
          <w:sz w:val="22"/>
          <w:szCs w:val="22"/>
        </w:rPr>
        <w:t>i 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eneficjenta końcowego</w:t>
      </w:r>
      <w:r w:rsidR="006269B6">
        <w:rPr>
          <w:rFonts w:asciiTheme="minorHAnsi" w:hAnsiTheme="minorHAnsi" w:cstheme="minorHAnsi"/>
          <w:sz w:val="22"/>
          <w:szCs w:val="22"/>
        </w:rPr>
        <w:t xml:space="preserve"> i dołączane do Informacji pokontrolnej z przeprowadzenia kontroli przedsięwzięcia w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6269B6">
        <w:rPr>
          <w:rFonts w:asciiTheme="minorHAnsi" w:hAnsiTheme="minorHAnsi" w:cstheme="minorHAnsi"/>
          <w:sz w:val="22"/>
          <w:szCs w:val="22"/>
        </w:rPr>
        <w:t>minie, jako załączniki</w:t>
      </w:r>
      <w:r>
        <w:rPr>
          <w:rFonts w:asciiTheme="minorHAnsi" w:hAnsiTheme="minorHAnsi" w:cstheme="minorHAnsi"/>
          <w:sz w:val="22"/>
          <w:szCs w:val="22"/>
        </w:rPr>
        <w:t>.</w:t>
      </w:r>
      <w:r w:rsidR="00D01BB3">
        <w:rPr>
          <w:rFonts w:asciiTheme="minorHAnsi" w:hAnsiTheme="minorHAnsi" w:cstheme="minorHAnsi"/>
          <w:sz w:val="22"/>
          <w:szCs w:val="22"/>
        </w:rPr>
        <w:t xml:space="preserve"> Beneficjent końcowy otrzymuje swój egzemplarz protokołu.</w:t>
      </w:r>
    </w:p>
    <w:p w14:paraId="35501C33" w14:textId="185BCCC9" w:rsidR="00827D5D" w:rsidRDefault="00241327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653CCD" w:rsidRPr="00FD0530">
        <w:rPr>
          <w:rFonts w:asciiTheme="minorHAnsi" w:hAnsiTheme="minorHAnsi" w:cstheme="minorHAnsi"/>
          <w:sz w:val="22"/>
          <w:szCs w:val="22"/>
        </w:rPr>
        <w:t>eneficjent</w:t>
      </w:r>
      <w:r>
        <w:rPr>
          <w:rFonts w:asciiTheme="minorHAnsi" w:hAnsiTheme="minorHAnsi" w:cstheme="minorHAnsi"/>
          <w:sz w:val="22"/>
          <w:szCs w:val="22"/>
        </w:rPr>
        <w:t xml:space="preserve"> końcowy</w:t>
      </w:r>
      <w:r w:rsidR="00E136A9" w:rsidRPr="00FD0530">
        <w:rPr>
          <w:rFonts w:asciiTheme="minorHAnsi" w:hAnsiTheme="minorHAnsi" w:cstheme="minorHAnsi"/>
          <w:sz w:val="22"/>
          <w:szCs w:val="22"/>
        </w:rPr>
        <w:t xml:space="preserve">, </w:t>
      </w:r>
      <w:r w:rsidR="00075682" w:rsidRPr="00FD0530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nie</w:t>
      </w:r>
      <w:r w:rsidR="00075682" w:rsidRPr="00FD0530">
        <w:rPr>
          <w:rFonts w:asciiTheme="minorHAnsi" w:hAnsiTheme="minorHAnsi" w:cstheme="minorHAnsi"/>
          <w:sz w:val="22"/>
          <w:szCs w:val="22"/>
        </w:rPr>
        <w:t xml:space="preserve">możliwi </w:t>
      </w:r>
      <w:r w:rsidR="00E136A9" w:rsidRPr="00FD0530">
        <w:rPr>
          <w:rFonts w:asciiTheme="minorHAnsi" w:hAnsiTheme="minorHAnsi" w:cstheme="minorHAnsi"/>
          <w:sz w:val="22"/>
          <w:szCs w:val="22"/>
        </w:rPr>
        <w:t>dokonania</w:t>
      </w:r>
      <w:r w:rsidR="00C066BE">
        <w:rPr>
          <w:rFonts w:asciiTheme="minorHAnsi" w:hAnsiTheme="minorHAnsi" w:cstheme="minorHAnsi"/>
          <w:sz w:val="22"/>
          <w:szCs w:val="22"/>
        </w:rPr>
        <w:t xml:space="preserve"> wizji lokalnej</w:t>
      </w:r>
      <w:r w:rsidR="00E136A9" w:rsidRPr="00FD0530">
        <w:rPr>
          <w:rFonts w:asciiTheme="minorHAnsi" w:hAnsiTheme="minorHAnsi" w:cstheme="minorHAnsi"/>
          <w:sz w:val="22"/>
          <w:szCs w:val="22"/>
        </w:rPr>
        <w:t xml:space="preserve">, odmówi udostępnienia pomieszczeń, dokumentów lub podpisania </w:t>
      </w:r>
      <w:r w:rsidR="0073566F" w:rsidRPr="00FD0530">
        <w:rPr>
          <w:rFonts w:asciiTheme="minorHAnsi" w:hAnsiTheme="minorHAnsi" w:cstheme="minorHAnsi"/>
          <w:sz w:val="22"/>
          <w:szCs w:val="22"/>
        </w:rPr>
        <w:t>Protokołu</w:t>
      </w:r>
      <w:r w:rsidR="00E136A9" w:rsidRPr="00FD0530">
        <w:rPr>
          <w:rFonts w:asciiTheme="minorHAnsi" w:hAnsiTheme="minorHAnsi" w:cstheme="minorHAnsi"/>
          <w:sz w:val="22"/>
          <w:szCs w:val="22"/>
        </w:rPr>
        <w:t>,</w:t>
      </w:r>
      <w:r w:rsidR="008E78CF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8035DF" w:rsidRPr="00FD0530">
        <w:rPr>
          <w:rFonts w:asciiTheme="minorHAnsi" w:hAnsiTheme="minorHAnsi" w:cstheme="minorHAnsi"/>
          <w:sz w:val="22"/>
          <w:szCs w:val="22"/>
        </w:rPr>
        <w:t>wfo</w:t>
      </w:r>
      <w:r w:rsidR="00967277" w:rsidRPr="00FD0530">
        <w:rPr>
          <w:rFonts w:asciiTheme="minorHAnsi" w:hAnsiTheme="minorHAnsi" w:cstheme="minorHAnsi"/>
          <w:sz w:val="22"/>
          <w:szCs w:val="22"/>
        </w:rPr>
        <w:t>ś</w:t>
      </w:r>
      <w:r w:rsidR="008035DF" w:rsidRPr="00FD0530">
        <w:rPr>
          <w:rFonts w:asciiTheme="minorHAnsi" w:hAnsiTheme="minorHAnsi" w:cstheme="minorHAnsi"/>
          <w:sz w:val="22"/>
          <w:szCs w:val="22"/>
        </w:rPr>
        <w:t>igw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78CF" w:rsidRPr="00FD0530">
        <w:rPr>
          <w:rFonts w:asciiTheme="minorHAnsi" w:hAnsiTheme="minorHAnsi" w:cstheme="minorHAnsi"/>
          <w:sz w:val="22"/>
          <w:szCs w:val="22"/>
        </w:rPr>
        <w:t>może</w:t>
      </w:r>
      <w:r>
        <w:rPr>
          <w:rFonts w:asciiTheme="minorHAnsi" w:hAnsiTheme="minorHAnsi" w:cstheme="minorHAnsi"/>
          <w:sz w:val="22"/>
          <w:szCs w:val="22"/>
        </w:rPr>
        <w:t xml:space="preserve"> zmniejszyć kwotę dotacji o </w:t>
      </w:r>
      <w:r w:rsidR="00827D5D">
        <w:rPr>
          <w:rFonts w:asciiTheme="minorHAnsi" w:hAnsiTheme="minorHAnsi" w:cstheme="minorHAnsi"/>
          <w:sz w:val="22"/>
          <w:szCs w:val="22"/>
        </w:rPr>
        <w:t>wartość dotacji przypadającej na realizację przedsięwzięcia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66BE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lokalu</w:t>
      </w:r>
      <w:r w:rsidR="00C066BE">
        <w:rPr>
          <w:rFonts w:asciiTheme="minorHAnsi" w:hAnsiTheme="minorHAnsi" w:cstheme="minorHAnsi"/>
          <w:sz w:val="22"/>
          <w:szCs w:val="22"/>
        </w:rPr>
        <w:t>/budynku</w:t>
      </w:r>
      <w:r>
        <w:rPr>
          <w:rFonts w:asciiTheme="minorHAnsi" w:hAnsiTheme="minorHAnsi" w:cstheme="minorHAnsi"/>
          <w:sz w:val="22"/>
          <w:szCs w:val="22"/>
        </w:rPr>
        <w:t xml:space="preserve"> tego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eneficjenta końcowego</w:t>
      </w:r>
      <w:r w:rsidR="00BC5D3B">
        <w:rPr>
          <w:rFonts w:asciiTheme="minorHAnsi" w:hAnsiTheme="minorHAnsi" w:cstheme="minorHAnsi"/>
          <w:sz w:val="22"/>
          <w:szCs w:val="22"/>
        </w:rPr>
        <w:t xml:space="preserve"> i zażądać jej zwrotu przez </w:t>
      </w:r>
      <w:r w:rsidR="00D13975">
        <w:rPr>
          <w:rFonts w:asciiTheme="minorHAnsi" w:hAnsiTheme="minorHAnsi" w:cstheme="minorHAnsi"/>
          <w:sz w:val="22"/>
          <w:szCs w:val="22"/>
        </w:rPr>
        <w:t>b</w:t>
      </w:r>
      <w:r w:rsidR="00BC5D3B">
        <w:rPr>
          <w:rFonts w:asciiTheme="minorHAnsi" w:hAnsiTheme="minorHAnsi" w:cstheme="minorHAnsi"/>
          <w:sz w:val="22"/>
          <w:szCs w:val="22"/>
        </w:rPr>
        <w:t>eneficjenta (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 w:rsidR="00BC5D3B">
        <w:rPr>
          <w:rFonts w:asciiTheme="minorHAnsi" w:hAnsiTheme="minorHAnsi" w:cstheme="minorHAnsi"/>
          <w:sz w:val="22"/>
          <w:szCs w:val="22"/>
        </w:rPr>
        <w:t>minę)</w:t>
      </w:r>
      <w:r w:rsidR="00827D5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28E28E" w14:textId="628D0C98" w:rsidR="00F81424" w:rsidRPr="00F81424" w:rsidRDefault="00060E07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F81424" w:rsidRPr="00F81424">
        <w:rPr>
          <w:rFonts w:asciiTheme="minorHAnsi" w:hAnsiTheme="minorHAnsi" w:cstheme="minorHAnsi"/>
          <w:sz w:val="22"/>
          <w:szCs w:val="22"/>
        </w:rPr>
        <w:t xml:space="preserve">eżeli sporządzenie </w:t>
      </w:r>
      <w:r w:rsidR="00F81424" w:rsidRPr="00D01BB3">
        <w:rPr>
          <w:rFonts w:asciiTheme="minorHAnsi" w:hAnsiTheme="minorHAnsi" w:cstheme="minorHAnsi"/>
          <w:sz w:val="22"/>
          <w:szCs w:val="22"/>
        </w:rPr>
        <w:t>Informacji pokontrolnej</w:t>
      </w:r>
      <w:r w:rsidR="00F81424" w:rsidRPr="00F81424">
        <w:rPr>
          <w:rFonts w:asciiTheme="minorHAnsi" w:hAnsiTheme="minorHAnsi" w:cstheme="minorHAnsi"/>
          <w:sz w:val="22"/>
          <w:szCs w:val="22"/>
        </w:rPr>
        <w:t xml:space="preserve"> wymaga uzyskania dodatkowych wyjaśnień, polegających w szczególności na zasięgnięciu przez instytucję kontrolującą opinii prawnych, stanowiska innych organów i instytucji, bądź wyjaśnień ze strony podmiotu kontrolowanego, termin sporządzenia dokumentu liczony jest ponownie od czasu uzyskania wyjaśnień bądź opinii (stanowiska),</w:t>
      </w:r>
    </w:p>
    <w:p w14:paraId="3A8812AA" w14:textId="4F15352B" w:rsidR="00F81424" w:rsidRPr="00F81424" w:rsidRDefault="00F81424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1424">
        <w:rPr>
          <w:rFonts w:asciiTheme="minorHAnsi" w:hAnsiTheme="minorHAnsi" w:cstheme="minorHAnsi"/>
          <w:sz w:val="22"/>
          <w:szCs w:val="22"/>
        </w:rPr>
        <w:t>kierownik kontrolowanej jednostki podpisuje Informację pokontrolną lub zgłasza zastrzeżenia do Informacji</w:t>
      </w:r>
      <w:r w:rsidR="00203A9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2957A6">
        <w:rPr>
          <w:rFonts w:asciiTheme="minorHAnsi" w:hAnsiTheme="minorHAnsi" w:cstheme="minorHAnsi"/>
          <w:sz w:val="22"/>
          <w:szCs w:val="22"/>
        </w:rPr>
        <w:t xml:space="preserve">14 </w:t>
      </w:r>
      <w:r w:rsidR="00203A95" w:rsidRPr="00203A95">
        <w:rPr>
          <w:rFonts w:asciiTheme="minorHAnsi" w:hAnsiTheme="minorHAnsi" w:cstheme="minorHAnsi"/>
          <w:sz w:val="22"/>
          <w:szCs w:val="22"/>
        </w:rPr>
        <w:t xml:space="preserve">dni od dnia doręczenia podpisanej przez kontrolujących </w:t>
      </w:r>
      <w:r w:rsidR="00203A95">
        <w:rPr>
          <w:rFonts w:asciiTheme="minorHAnsi" w:hAnsiTheme="minorHAnsi" w:cstheme="minorHAnsi"/>
          <w:sz w:val="22"/>
          <w:szCs w:val="22"/>
        </w:rPr>
        <w:t>I</w:t>
      </w:r>
      <w:r w:rsidR="00203A95" w:rsidRPr="00203A95">
        <w:rPr>
          <w:rFonts w:asciiTheme="minorHAnsi" w:hAnsiTheme="minorHAnsi" w:cstheme="minorHAnsi"/>
          <w:sz w:val="22"/>
          <w:szCs w:val="22"/>
        </w:rPr>
        <w:t>nformacji pokontrolnej</w:t>
      </w:r>
      <w:r w:rsidRPr="00F81424">
        <w:rPr>
          <w:rFonts w:asciiTheme="minorHAnsi" w:hAnsiTheme="minorHAnsi" w:cstheme="minorHAnsi"/>
          <w:sz w:val="22"/>
          <w:szCs w:val="22"/>
        </w:rPr>
        <w:t>,</w:t>
      </w:r>
    </w:p>
    <w:p w14:paraId="1140DCA0" w14:textId="2BA1122D" w:rsidR="00F81424" w:rsidRPr="00F81424" w:rsidRDefault="00F81424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1424">
        <w:rPr>
          <w:rFonts w:asciiTheme="minorHAnsi" w:hAnsiTheme="minorHAnsi" w:cstheme="minorHAnsi"/>
          <w:sz w:val="22"/>
          <w:szCs w:val="22"/>
        </w:rPr>
        <w:t>w przypadku zgłoszenia zastrzeżeń do Informacji pokontrolnej, kontrolujący rozpatruje je,</w:t>
      </w:r>
    </w:p>
    <w:p w14:paraId="005CA9F0" w14:textId="77777777" w:rsidR="00F81424" w:rsidRPr="00F81424" w:rsidRDefault="00F81424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1424">
        <w:rPr>
          <w:rFonts w:asciiTheme="minorHAnsi" w:hAnsiTheme="minorHAnsi" w:cstheme="minorHAnsi"/>
          <w:sz w:val="22"/>
          <w:szCs w:val="22"/>
        </w:rPr>
        <w:t>jeśli po rozpatrzeniu zastrzeżeń kontrolujący:</w:t>
      </w:r>
    </w:p>
    <w:p w14:paraId="7DF01E6C" w14:textId="1C08CB6C" w:rsidR="00F81424" w:rsidRPr="00F81424" w:rsidRDefault="00F81424" w:rsidP="000A7265">
      <w:pPr>
        <w:pStyle w:val="Lista"/>
        <w:numPr>
          <w:ilvl w:val="1"/>
          <w:numId w:val="12"/>
        </w:numPr>
        <w:tabs>
          <w:tab w:val="clear" w:pos="1396"/>
          <w:tab w:val="num" w:pos="851"/>
        </w:tabs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81424">
        <w:rPr>
          <w:rFonts w:asciiTheme="minorHAnsi" w:hAnsiTheme="minorHAnsi" w:cstheme="minorHAnsi"/>
          <w:sz w:val="22"/>
          <w:szCs w:val="22"/>
        </w:rPr>
        <w:lastRenderedPageBreak/>
        <w:t>stwierdzi/</w:t>
      </w:r>
      <w:proofErr w:type="spellStart"/>
      <w:r w:rsidRPr="00F81424">
        <w:rPr>
          <w:rFonts w:asciiTheme="minorHAnsi" w:hAnsiTheme="minorHAnsi" w:cstheme="minorHAnsi"/>
          <w:sz w:val="22"/>
          <w:szCs w:val="22"/>
        </w:rPr>
        <w:t>dzą</w:t>
      </w:r>
      <w:proofErr w:type="spellEnd"/>
      <w:r w:rsidRPr="00F81424">
        <w:rPr>
          <w:rFonts w:asciiTheme="minorHAnsi" w:hAnsiTheme="minorHAnsi" w:cstheme="minorHAnsi"/>
          <w:sz w:val="22"/>
          <w:szCs w:val="22"/>
        </w:rPr>
        <w:t xml:space="preserve"> zasadność wszystkich zgłoszonych zastrzeżeń – przewodniczący zespołu kontrolującego zmienia lub uzupełnia część Informacji pokontrolnej, której dotyczyły zastrzeżenia, a następnie przesyła poprawiony dokument do beneficjenta, </w:t>
      </w:r>
    </w:p>
    <w:p w14:paraId="7FCC04F3" w14:textId="39424F16" w:rsidR="00F81424" w:rsidRPr="00F81424" w:rsidRDefault="00F81424" w:rsidP="000A7265">
      <w:pPr>
        <w:pStyle w:val="Lista"/>
        <w:numPr>
          <w:ilvl w:val="1"/>
          <w:numId w:val="12"/>
        </w:numPr>
        <w:tabs>
          <w:tab w:val="clear" w:pos="1396"/>
          <w:tab w:val="num" w:pos="851"/>
        </w:tabs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81424">
        <w:rPr>
          <w:rFonts w:asciiTheme="minorHAnsi" w:hAnsiTheme="minorHAnsi" w:cstheme="minorHAnsi"/>
          <w:sz w:val="22"/>
          <w:szCs w:val="22"/>
        </w:rPr>
        <w:t>nie uwzględni/ą wszystkich zgłoszonych zastrzeżeń - przewodniczący zespołu kontrolującego przekazuje do bene</w:t>
      </w:r>
      <w:r w:rsidR="00D01BB3">
        <w:rPr>
          <w:rFonts w:asciiTheme="minorHAnsi" w:hAnsiTheme="minorHAnsi" w:cstheme="minorHAnsi"/>
          <w:sz w:val="22"/>
          <w:szCs w:val="22"/>
        </w:rPr>
        <w:t>ficjenta Informację pokontrolną</w:t>
      </w:r>
      <w:r w:rsidRPr="00F81424">
        <w:rPr>
          <w:rFonts w:asciiTheme="minorHAnsi" w:hAnsiTheme="minorHAnsi" w:cstheme="minorHAnsi"/>
          <w:sz w:val="22"/>
          <w:szCs w:val="22"/>
        </w:rPr>
        <w:t xml:space="preserve"> z pisemnym stanowiskiem wobec zgłoszonych zastrzeżeń wraz z uzasadnieniem odmowy skorygowania ustaleń, </w:t>
      </w:r>
    </w:p>
    <w:p w14:paraId="50E6E646" w14:textId="44BE8361" w:rsidR="00F81424" w:rsidRPr="00F81424" w:rsidRDefault="00F81424" w:rsidP="000A7265">
      <w:pPr>
        <w:pStyle w:val="Lista"/>
        <w:numPr>
          <w:ilvl w:val="1"/>
          <w:numId w:val="12"/>
        </w:numPr>
        <w:tabs>
          <w:tab w:val="clear" w:pos="1396"/>
          <w:tab w:val="num" w:pos="851"/>
        </w:tabs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81424">
        <w:rPr>
          <w:rFonts w:asciiTheme="minorHAnsi" w:hAnsiTheme="minorHAnsi" w:cstheme="minorHAnsi"/>
          <w:sz w:val="22"/>
          <w:szCs w:val="22"/>
        </w:rPr>
        <w:t>stwierdzi/</w:t>
      </w:r>
      <w:proofErr w:type="spellStart"/>
      <w:r w:rsidRPr="00F81424">
        <w:rPr>
          <w:rFonts w:asciiTheme="minorHAnsi" w:hAnsiTheme="minorHAnsi" w:cstheme="minorHAnsi"/>
          <w:sz w:val="22"/>
          <w:szCs w:val="22"/>
        </w:rPr>
        <w:t>dzą</w:t>
      </w:r>
      <w:proofErr w:type="spellEnd"/>
      <w:r w:rsidRPr="00F81424">
        <w:rPr>
          <w:rFonts w:asciiTheme="minorHAnsi" w:hAnsiTheme="minorHAnsi" w:cstheme="minorHAnsi"/>
          <w:sz w:val="22"/>
          <w:szCs w:val="22"/>
        </w:rPr>
        <w:t xml:space="preserve"> zasadność części zgłoszonych zastrzeżeń - przewodniczący zespołu kontrolującego zmienia lub uzupełnia część Informacji pokontrolnej, której dotyczyły zastrzeżenia, następnie przesyła Informację pokontrolną do beneficjenta, a w odniesieniu do nieuwzględnionych zastrzeżeń przekazuje pisemne stanowisko wobec zgłoszonych zastrzeżeń wraz z uzasadnieniem odmowy skorygowania ustaleń.</w:t>
      </w:r>
    </w:p>
    <w:p w14:paraId="5F8E7F65" w14:textId="20962C89" w:rsidR="00F81424" w:rsidRDefault="00F81424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1424">
        <w:rPr>
          <w:rFonts w:asciiTheme="minorHAnsi" w:hAnsiTheme="minorHAnsi" w:cstheme="minorHAnsi"/>
          <w:sz w:val="22"/>
          <w:szCs w:val="22"/>
        </w:rPr>
        <w:t>w trakcie rozpatrywania zastrzeżeń, w razie potrzeby, kontrolujący może przeprowadzić dodatkowe czynności kontrolne, np.: uzyskać dodatkowe stanowisko lub opinię innych instytucji lub zażądać przedstawienia dokumentów lub złożenia dodatkowych wyjaśnień w</w:t>
      </w:r>
      <w:r w:rsidR="00D01BB3">
        <w:rPr>
          <w:rFonts w:asciiTheme="minorHAnsi" w:hAnsiTheme="minorHAnsi" w:cstheme="minorHAnsi"/>
          <w:sz w:val="22"/>
          <w:szCs w:val="22"/>
        </w:rPr>
        <w:t> </w:t>
      </w:r>
      <w:r w:rsidRPr="00F81424">
        <w:rPr>
          <w:rFonts w:asciiTheme="minorHAnsi" w:hAnsiTheme="minorHAnsi" w:cstheme="minorHAnsi"/>
          <w:sz w:val="22"/>
          <w:szCs w:val="22"/>
        </w:rPr>
        <w:t>celu ustalenia ich zasadności.</w:t>
      </w:r>
    </w:p>
    <w:p w14:paraId="7F8546DF" w14:textId="14CBF65E" w:rsidR="00EF3085" w:rsidRPr="00FD0530" w:rsidRDefault="00827D5D" w:rsidP="000A7265">
      <w:pPr>
        <w:pStyle w:val="Lista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stwierdzenia nieprawidłowości w realizacji umowy przez </w:t>
      </w:r>
      <w:r w:rsidR="00D13975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minę, WFOŚiGW może </w:t>
      </w:r>
      <w:r w:rsidR="008E78CF" w:rsidRPr="00FD0530">
        <w:rPr>
          <w:rFonts w:asciiTheme="minorHAnsi" w:hAnsiTheme="minorHAnsi" w:cstheme="minorHAnsi"/>
          <w:sz w:val="22"/>
          <w:szCs w:val="22"/>
        </w:rPr>
        <w:t>wypowiedzieć umowę o dofinansowanie</w:t>
      </w:r>
      <w:r>
        <w:rPr>
          <w:rFonts w:asciiTheme="minorHAnsi" w:hAnsiTheme="minorHAnsi" w:cstheme="minorHAnsi"/>
          <w:sz w:val="22"/>
          <w:szCs w:val="22"/>
        </w:rPr>
        <w:t>.</w:t>
      </w:r>
      <w:r w:rsidR="00E435FC" w:rsidRPr="00FD0530" w:rsidDel="00E435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FCDF6F" w14:textId="77777777" w:rsidR="00C269D3" w:rsidRPr="00FD0530" w:rsidRDefault="00C269D3" w:rsidP="000A7265">
      <w:pPr>
        <w:shd w:val="clear" w:color="auto" w:fill="FFFFFF"/>
        <w:spacing w:before="120" w:after="120"/>
        <w:ind w:left="357" w:right="11"/>
        <w:jc w:val="both"/>
        <w:rPr>
          <w:rFonts w:asciiTheme="minorHAnsi" w:hAnsiTheme="minorHAnsi" w:cstheme="minorHAnsi"/>
          <w:sz w:val="22"/>
          <w:szCs w:val="22"/>
        </w:rPr>
      </w:pPr>
    </w:p>
    <w:p w14:paraId="124DD897" w14:textId="4415325F" w:rsidR="00772A09" w:rsidRPr="00FD0530" w:rsidRDefault="00772A09" w:rsidP="00640BE2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0530">
        <w:rPr>
          <w:rFonts w:asciiTheme="minorHAnsi" w:hAnsiTheme="minorHAnsi" w:cstheme="minorHAnsi"/>
          <w:b/>
          <w:sz w:val="22"/>
          <w:szCs w:val="22"/>
        </w:rPr>
        <w:t xml:space="preserve"> KONTROLA TRWAŁOŚCI</w:t>
      </w:r>
    </w:p>
    <w:p w14:paraId="7C1561C7" w14:textId="513AFFAB" w:rsidR="00772A09" w:rsidRPr="00FD0530" w:rsidRDefault="00674C6C" w:rsidP="007407CB">
      <w:pPr>
        <w:pStyle w:val="Lista"/>
        <w:spacing w:before="24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>K</w:t>
      </w:r>
      <w:r w:rsidR="00772EEF" w:rsidRPr="00FD0530">
        <w:rPr>
          <w:rFonts w:asciiTheme="minorHAnsi" w:hAnsiTheme="minorHAnsi" w:cstheme="minorHAnsi"/>
          <w:sz w:val="22"/>
          <w:szCs w:val="22"/>
        </w:rPr>
        <w:t xml:space="preserve">ontrola </w:t>
      </w:r>
      <w:r w:rsidR="00C26BE2">
        <w:rPr>
          <w:rFonts w:asciiTheme="minorHAnsi" w:hAnsiTheme="minorHAnsi" w:cstheme="minorHAnsi"/>
          <w:sz w:val="22"/>
          <w:szCs w:val="22"/>
        </w:rPr>
        <w:t xml:space="preserve">trwałości </w:t>
      </w:r>
      <w:r w:rsidR="00772EEF" w:rsidRPr="00FD0530">
        <w:rPr>
          <w:rFonts w:asciiTheme="minorHAnsi" w:hAnsiTheme="minorHAnsi" w:cstheme="minorHAnsi"/>
          <w:sz w:val="22"/>
          <w:szCs w:val="22"/>
        </w:rPr>
        <w:t xml:space="preserve">przeprowadzana jest </w:t>
      </w:r>
      <w:r w:rsidR="00772A09" w:rsidRPr="00FD0530">
        <w:rPr>
          <w:rFonts w:asciiTheme="minorHAnsi" w:hAnsiTheme="minorHAnsi" w:cstheme="minorHAnsi"/>
          <w:sz w:val="22"/>
          <w:szCs w:val="22"/>
        </w:rPr>
        <w:t xml:space="preserve">nie później niż przed upływem </w:t>
      </w:r>
      <w:r w:rsidR="00827D5D">
        <w:rPr>
          <w:rFonts w:asciiTheme="minorHAnsi" w:hAnsiTheme="minorHAnsi" w:cstheme="minorHAnsi"/>
          <w:sz w:val="22"/>
          <w:szCs w:val="22"/>
        </w:rPr>
        <w:t xml:space="preserve">6 miesięcy od daty zakończenia </w:t>
      </w:r>
      <w:r w:rsidR="00772A09" w:rsidRPr="00FD0530">
        <w:rPr>
          <w:rFonts w:asciiTheme="minorHAnsi" w:hAnsiTheme="minorHAnsi" w:cstheme="minorHAnsi"/>
          <w:sz w:val="22"/>
          <w:szCs w:val="22"/>
        </w:rPr>
        <w:t>okresu trwałości</w:t>
      </w:r>
      <w:r w:rsidR="00827D5D">
        <w:rPr>
          <w:rFonts w:asciiTheme="minorHAnsi" w:hAnsiTheme="minorHAnsi" w:cstheme="minorHAnsi"/>
          <w:sz w:val="22"/>
          <w:szCs w:val="22"/>
        </w:rPr>
        <w:t xml:space="preserve"> </w:t>
      </w:r>
      <w:r w:rsidR="00827D5D" w:rsidRPr="00827D5D">
        <w:rPr>
          <w:rFonts w:asciiTheme="minorHAnsi" w:hAnsiTheme="minorHAnsi" w:cstheme="minorHAnsi"/>
          <w:sz w:val="22"/>
          <w:szCs w:val="22"/>
        </w:rPr>
        <w:t xml:space="preserve">przedsięwzięcia zrealizowanego przez ostatniego beneficjenta końcowego objętego </w:t>
      </w:r>
      <w:r w:rsidR="00827D5D">
        <w:rPr>
          <w:rFonts w:asciiTheme="minorHAnsi" w:hAnsiTheme="minorHAnsi" w:cstheme="minorHAnsi"/>
          <w:sz w:val="22"/>
          <w:szCs w:val="22"/>
        </w:rPr>
        <w:t>umową</w:t>
      </w:r>
      <w:r w:rsidR="000A3DAC" w:rsidRPr="00FD0530">
        <w:rPr>
          <w:rFonts w:asciiTheme="minorHAnsi" w:hAnsiTheme="minorHAnsi" w:cstheme="minorHAnsi"/>
          <w:sz w:val="22"/>
          <w:szCs w:val="22"/>
        </w:rPr>
        <w:t>.</w:t>
      </w:r>
    </w:p>
    <w:p w14:paraId="0A678BE3" w14:textId="77777777" w:rsidR="00D9064D" w:rsidRPr="00FD0530" w:rsidRDefault="00D9064D" w:rsidP="00B607CC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  <w:sz w:val="22"/>
          <w:szCs w:val="22"/>
        </w:rPr>
      </w:pPr>
    </w:p>
    <w:p w14:paraId="3FE2B3B4" w14:textId="6B6C47A5" w:rsidR="00F74F4F" w:rsidRPr="00FD0530" w:rsidRDefault="00AA1157" w:rsidP="00A52972">
      <w:pPr>
        <w:shd w:val="clear" w:color="auto" w:fill="FFFFFF"/>
        <w:spacing w:before="120" w:after="120"/>
        <w:ind w:right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F74F4F" w:rsidRPr="00FD0530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DE1B14" w:rsidRPr="00FD0530">
        <w:rPr>
          <w:rFonts w:asciiTheme="minorHAnsi" w:hAnsiTheme="minorHAnsi" w:cstheme="minorHAnsi"/>
          <w:b/>
          <w:sz w:val="22"/>
          <w:szCs w:val="22"/>
        </w:rPr>
        <w:t>INFORMACJE DODATKOWE</w:t>
      </w:r>
    </w:p>
    <w:p w14:paraId="4428ABA7" w14:textId="1A146842" w:rsidR="00D9064D" w:rsidRPr="00FD0530" w:rsidRDefault="00F74F4F" w:rsidP="00A52972">
      <w:pPr>
        <w:numPr>
          <w:ilvl w:val="0"/>
          <w:numId w:val="21"/>
        </w:numPr>
        <w:shd w:val="clear" w:color="auto" w:fill="FFFFFF"/>
        <w:spacing w:before="120" w:after="120"/>
        <w:ind w:left="357" w:right="1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Do dokumentacji z kontroli mogą być dołączane dodatkowe materiały, np. </w:t>
      </w:r>
      <w:r w:rsidR="00D5057F" w:rsidRPr="00FD0530">
        <w:rPr>
          <w:rFonts w:asciiTheme="minorHAnsi" w:hAnsiTheme="minorHAnsi" w:cstheme="minorHAnsi"/>
          <w:sz w:val="22"/>
          <w:szCs w:val="22"/>
        </w:rPr>
        <w:t xml:space="preserve">wykonana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="00D5057F" w:rsidRPr="00FD0530">
        <w:rPr>
          <w:rFonts w:asciiTheme="minorHAnsi" w:hAnsiTheme="minorHAnsi" w:cstheme="minorHAnsi"/>
          <w:sz w:val="22"/>
          <w:szCs w:val="22"/>
        </w:rPr>
        <w:t xml:space="preserve">w </w:t>
      </w:r>
      <w:r w:rsidR="00DE1B14" w:rsidRPr="00FD0530">
        <w:rPr>
          <w:rFonts w:asciiTheme="minorHAnsi" w:hAnsiTheme="minorHAnsi" w:cstheme="minorHAnsi"/>
          <w:sz w:val="22"/>
          <w:szCs w:val="22"/>
        </w:rPr>
        <w:t xml:space="preserve">jej </w:t>
      </w:r>
      <w:r w:rsidR="00D5057F" w:rsidRPr="00FD0530">
        <w:rPr>
          <w:rFonts w:asciiTheme="minorHAnsi" w:hAnsiTheme="minorHAnsi" w:cstheme="minorHAnsi"/>
          <w:sz w:val="22"/>
          <w:szCs w:val="22"/>
        </w:rPr>
        <w:t xml:space="preserve">trakcie </w:t>
      </w:r>
      <w:r w:rsidRPr="00FD0530">
        <w:rPr>
          <w:rFonts w:asciiTheme="minorHAnsi" w:hAnsiTheme="minorHAnsi" w:cstheme="minorHAnsi"/>
          <w:sz w:val="22"/>
          <w:szCs w:val="22"/>
        </w:rPr>
        <w:t xml:space="preserve">dokumentacja zdjęciowa. </w:t>
      </w:r>
      <w:r w:rsidR="00D9064D" w:rsidRPr="00FD0530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441A0F2" w14:textId="411D0294" w:rsidR="00D5057F" w:rsidRPr="00FD0530" w:rsidRDefault="00DE1B14" w:rsidP="00A52972">
      <w:pPr>
        <w:numPr>
          <w:ilvl w:val="0"/>
          <w:numId w:val="21"/>
        </w:numPr>
        <w:shd w:val="clear" w:color="auto" w:fill="FFFFFF"/>
        <w:spacing w:before="120" w:after="120"/>
        <w:ind w:left="357" w:right="1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530">
        <w:rPr>
          <w:rFonts w:asciiTheme="minorHAnsi" w:hAnsiTheme="minorHAnsi" w:cstheme="minorHAnsi"/>
          <w:sz w:val="22"/>
          <w:szCs w:val="22"/>
        </w:rPr>
        <w:t xml:space="preserve">Kwestie dotyczące kontroli przedsięwzięć w ramach </w:t>
      </w:r>
      <w:r w:rsidR="005335ED" w:rsidRPr="00FD0530">
        <w:rPr>
          <w:rFonts w:asciiTheme="minorHAnsi" w:hAnsiTheme="minorHAnsi" w:cstheme="minorHAnsi"/>
          <w:sz w:val="22"/>
          <w:szCs w:val="22"/>
        </w:rPr>
        <w:t xml:space="preserve">programu priorytetowego </w:t>
      </w:r>
      <w:r w:rsidR="008E69D9">
        <w:rPr>
          <w:rFonts w:asciiTheme="minorHAnsi" w:hAnsiTheme="minorHAnsi" w:cstheme="minorHAnsi"/>
          <w:sz w:val="22"/>
          <w:szCs w:val="22"/>
        </w:rPr>
        <w:t>„</w:t>
      </w:r>
      <w:r w:rsidR="00241327">
        <w:rPr>
          <w:rFonts w:asciiTheme="minorHAnsi" w:hAnsiTheme="minorHAnsi" w:cstheme="minorHAnsi"/>
          <w:sz w:val="22"/>
          <w:szCs w:val="22"/>
        </w:rPr>
        <w:t>Ciepłe</w:t>
      </w:r>
      <w:r w:rsidR="00241327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="00241327">
        <w:rPr>
          <w:rFonts w:asciiTheme="minorHAnsi" w:hAnsiTheme="minorHAnsi" w:cstheme="minorHAnsi"/>
          <w:sz w:val="22"/>
          <w:szCs w:val="22"/>
        </w:rPr>
        <w:t>Mieszkanie</w:t>
      </w:r>
      <w:r w:rsidR="008E69D9">
        <w:rPr>
          <w:rFonts w:asciiTheme="minorHAnsi" w:hAnsiTheme="minorHAnsi" w:cstheme="minorHAnsi"/>
          <w:sz w:val="22"/>
          <w:szCs w:val="22"/>
        </w:rPr>
        <w:t>”</w:t>
      </w:r>
      <w:r w:rsidR="00241327" w:rsidRPr="00FD0530">
        <w:rPr>
          <w:rFonts w:asciiTheme="minorHAnsi" w:hAnsiTheme="minorHAnsi" w:cstheme="minorHAnsi"/>
          <w:sz w:val="22"/>
          <w:szCs w:val="22"/>
        </w:rPr>
        <w:t xml:space="preserve"> </w:t>
      </w:r>
      <w:r w:rsidRPr="00FD0530">
        <w:rPr>
          <w:rFonts w:asciiTheme="minorHAnsi" w:hAnsiTheme="minorHAnsi" w:cstheme="minorHAnsi"/>
          <w:sz w:val="22"/>
          <w:szCs w:val="22"/>
        </w:rPr>
        <w:t>nieuregulowane niniejszymi wytycznymi, w tym d</w:t>
      </w:r>
      <w:r w:rsidR="00D5057F" w:rsidRPr="00FD0530">
        <w:rPr>
          <w:rFonts w:asciiTheme="minorHAnsi" w:hAnsiTheme="minorHAnsi" w:cstheme="minorHAnsi"/>
          <w:sz w:val="22"/>
          <w:szCs w:val="22"/>
        </w:rPr>
        <w:t xml:space="preserve">alszy sposób postępowania </w:t>
      </w:r>
      <w:r w:rsidR="00EE087E">
        <w:rPr>
          <w:rFonts w:asciiTheme="minorHAnsi" w:hAnsiTheme="minorHAnsi" w:cstheme="minorHAnsi"/>
          <w:sz w:val="22"/>
          <w:szCs w:val="22"/>
        </w:rPr>
        <w:br/>
      </w:r>
      <w:r w:rsidR="00D5057F" w:rsidRPr="00FD0530">
        <w:rPr>
          <w:rFonts w:asciiTheme="minorHAnsi" w:hAnsiTheme="minorHAnsi" w:cstheme="minorHAnsi"/>
          <w:sz w:val="22"/>
          <w:szCs w:val="22"/>
        </w:rPr>
        <w:t>po przeprowadzeniu kontroli</w:t>
      </w:r>
      <w:r w:rsidRPr="00FD0530">
        <w:rPr>
          <w:rFonts w:asciiTheme="minorHAnsi" w:hAnsiTheme="minorHAnsi" w:cstheme="minorHAnsi"/>
          <w:sz w:val="22"/>
          <w:szCs w:val="22"/>
        </w:rPr>
        <w:t xml:space="preserve">, </w:t>
      </w:r>
      <w:r w:rsidR="00D5057F" w:rsidRPr="00FD0530">
        <w:rPr>
          <w:rFonts w:asciiTheme="minorHAnsi" w:hAnsiTheme="minorHAnsi" w:cstheme="minorHAnsi"/>
          <w:sz w:val="22"/>
          <w:szCs w:val="22"/>
        </w:rPr>
        <w:t xml:space="preserve">określa procedura </w:t>
      </w:r>
      <w:r w:rsidRPr="00FD0530">
        <w:rPr>
          <w:rFonts w:asciiTheme="minorHAnsi" w:hAnsiTheme="minorHAnsi" w:cstheme="minorHAnsi"/>
          <w:sz w:val="22"/>
          <w:szCs w:val="22"/>
        </w:rPr>
        <w:t xml:space="preserve">wewnętrzna </w:t>
      </w:r>
      <w:r w:rsidR="000A7265">
        <w:rPr>
          <w:rFonts w:asciiTheme="minorHAnsi" w:hAnsiTheme="minorHAnsi" w:cstheme="minorHAnsi"/>
          <w:sz w:val="22"/>
          <w:szCs w:val="22"/>
        </w:rPr>
        <w:t>NFOŚiGW/</w:t>
      </w:r>
      <w:r w:rsidR="00D5057F" w:rsidRPr="00FD0530">
        <w:rPr>
          <w:rFonts w:asciiTheme="minorHAnsi" w:hAnsiTheme="minorHAnsi" w:cstheme="minorHAnsi"/>
          <w:sz w:val="22"/>
          <w:szCs w:val="22"/>
        </w:rPr>
        <w:t>wfośigw.</w:t>
      </w:r>
    </w:p>
    <w:p w14:paraId="674DF1A5" w14:textId="77777777" w:rsidR="00D9064D" w:rsidRPr="00FD0530" w:rsidRDefault="00D9064D" w:rsidP="00A52972">
      <w:pPr>
        <w:shd w:val="clear" w:color="auto" w:fill="FFFFFF"/>
        <w:spacing w:before="120" w:after="120"/>
        <w:ind w:left="142" w:right="11"/>
        <w:jc w:val="both"/>
        <w:rPr>
          <w:rFonts w:asciiTheme="minorHAnsi" w:hAnsiTheme="minorHAnsi" w:cstheme="minorHAnsi"/>
          <w:sz w:val="22"/>
          <w:szCs w:val="22"/>
        </w:rPr>
      </w:pPr>
    </w:p>
    <w:sectPr w:rsidR="00D9064D" w:rsidRPr="00FD0530" w:rsidSect="00C33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A2C9" w14:textId="77777777" w:rsidR="00535303" w:rsidRDefault="00535303">
      <w:r>
        <w:separator/>
      </w:r>
    </w:p>
  </w:endnote>
  <w:endnote w:type="continuationSeparator" w:id="0">
    <w:p w14:paraId="7349432F" w14:textId="77777777" w:rsidR="00535303" w:rsidRDefault="0053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58DE" w14:textId="77777777" w:rsidR="00262ADF" w:rsidRDefault="00262A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744D" w14:textId="322C5FB9" w:rsidR="00535303" w:rsidRPr="008A1159" w:rsidRDefault="00262ADF" w:rsidP="00D00C49">
    <w:pPr>
      <w:pStyle w:val="Stopka"/>
      <w:tabs>
        <w:tab w:val="clear" w:pos="4536"/>
        <w:tab w:val="clear" w:pos="9072"/>
        <w:tab w:val="center" w:pos="4394"/>
        <w:tab w:val="right" w:pos="8788"/>
      </w:tabs>
      <w:rPr>
        <w:noProof/>
      </w:rPr>
    </w:pPr>
    <w:r w:rsidRPr="00262AD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70A3509" wp14:editId="1A42BAFD">
          <wp:simplePos x="0" y="0"/>
          <wp:positionH relativeFrom="column">
            <wp:posOffset>4975860</wp:posOffset>
          </wp:positionH>
          <wp:positionV relativeFrom="paragraph">
            <wp:posOffset>85090</wp:posOffset>
          </wp:positionV>
          <wp:extent cx="863600" cy="352425"/>
          <wp:effectExtent l="0" t="0" r="0" b="9525"/>
          <wp:wrapTight wrapText="bothSides">
            <wp:wrapPolygon edited="0">
              <wp:start x="0" y="0"/>
              <wp:lineTo x="0" y="21016"/>
              <wp:lineTo x="20965" y="21016"/>
              <wp:lineTo x="20965" y="0"/>
              <wp:lineTo x="0" y="0"/>
            </wp:wrapPolygon>
          </wp:wrapTight>
          <wp:docPr id="8" name="Obraz 8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303" w:rsidRPr="0062047F">
      <w:rPr>
        <w:rFonts w:ascii="Calibri" w:hAnsi="Calibri"/>
        <w:sz w:val="16"/>
      </w:rPr>
      <w:t xml:space="preserve">wersja </w:t>
    </w:r>
    <w:r w:rsidR="00535303">
      <w:rPr>
        <w:rFonts w:ascii="Calibri" w:hAnsi="Calibri"/>
        <w:sz w:val="16"/>
      </w:rPr>
      <w:t>1</w:t>
    </w:r>
    <w:r w:rsidR="00535303">
      <w:rPr>
        <w:noProof/>
      </w:rPr>
      <w:tab/>
    </w:r>
    <w:r w:rsidR="00535303">
      <w:rPr>
        <w:noProof/>
      </w:rPr>
      <w:fldChar w:fldCharType="begin"/>
    </w:r>
    <w:r w:rsidR="00535303">
      <w:rPr>
        <w:noProof/>
      </w:rPr>
      <w:instrText>PAGE   \* MERGEFORMAT</w:instrText>
    </w:r>
    <w:r w:rsidR="00535303">
      <w:rPr>
        <w:noProof/>
      </w:rPr>
      <w:fldChar w:fldCharType="separate"/>
    </w:r>
    <w:r w:rsidR="00C066BE">
      <w:rPr>
        <w:noProof/>
      </w:rPr>
      <w:t>5</w:t>
    </w:r>
    <w:r w:rsidR="00535303">
      <w:rPr>
        <w:noProof/>
      </w:rPr>
      <w:fldChar w:fldCharType="end"/>
    </w:r>
    <w:r w:rsidR="00535303">
      <w:rPr>
        <w:noProof/>
      </w:rPr>
      <w:tab/>
    </w:r>
    <w:r w:rsidR="00535303">
      <w:rPr>
        <w:noProof/>
      </w:rPr>
      <w:drawing>
        <wp:inline distT="0" distB="0" distL="0" distR="0" wp14:anchorId="69F16BF6" wp14:editId="62DF9B03">
          <wp:extent cx="1152000" cy="4955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495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76E7" w14:textId="77777777" w:rsidR="00262ADF" w:rsidRDefault="00262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5EB1" w14:textId="77777777" w:rsidR="00535303" w:rsidRDefault="00535303">
      <w:r>
        <w:separator/>
      </w:r>
    </w:p>
  </w:footnote>
  <w:footnote w:type="continuationSeparator" w:id="0">
    <w:p w14:paraId="621673C0" w14:textId="77777777" w:rsidR="00535303" w:rsidRDefault="00535303">
      <w:r>
        <w:continuationSeparator/>
      </w:r>
    </w:p>
  </w:footnote>
  <w:footnote w:id="1">
    <w:p w14:paraId="01DDF8EF" w14:textId="6036250C" w:rsidR="00535303" w:rsidRPr="00FD0530" w:rsidRDefault="005353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D053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D0530">
        <w:rPr>
          <w:rFonts w:asciiTheme="minorHAnsi" w:hAnsiTheme="minorHAnsi" w:cstheme="minorHAnsi"/>
          <w:sz w:val="18"/>
          <w:szCs w:val="18"/>
        </w:rPr>
        <w:t xml:space="preserve"> Narodowy Fundusz Ochrony Środowiska i Gospodarki Wodnej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9D98" w14:textId="77777777" w:rsidR="00262ADF" w:rsidRDefault="00262A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705" w14:textId="454E0349" w:rsidR="00535303" w:rsidRPr="0074504B" w:rsidRDefault="00535303">
    <w:pPr>
      <w:pStyle w:val="Nagwek"/>
      <w:rPr>
        <w:rFonts w:asciiTheme="minorHAnsi" w:hAnsiTheme="minorHAnsi" w:cstheme="minorHAnsi"/>
      </w:rPr>
    </w:pPr>
    <w:r w:rsidRPr="0074504B">
      <w:rPr>
        <w:rFonts w:asciiTheme="minorHAnsi" w:hAnsiTheme="minorHAnsi" w:cstheme="minorHAnsi"/>
      </w:rPr>
      <w:t xml:space="preserve">Wytyczne do przeprowadzenia kontroli w ramach PP </w:t>
    </w:r>
    <w:r>
      <w:rPr>
        <w:rFonts w:asciiTheme="minorHAnsi" w:hAnsiTheme="minorHAnsi" w:cstheme="minorHAnsi"/>
      </w:rPr>
      <w:t>„Ciepłe</w:t>
    </w:r>
    <w:r w:rsidRPr="0074504B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Mieszkanie”</w:t>
    </w:r>
  </w:p>
  <w:p w14:paraId="70CB2CA0" w14:textId="18B79B88" w:rsidR="00535303" w:rsidRPr="006B583B" w:rsidRDefault="00535303" w:rsidP="00F044A0">
    <w:pPr>
      <w:pStyle w:val="Nagwek"/>
      <w:jc w:val="right"/>
      <w:rPr>
        <w:rFonts w:ascii="Calibri" w:hAnsi="Calibri"/>
        <w:b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DF0E" w14:textId="77777777" w:rsidR="00262ADF" w:rsidRDefault="00262A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782"/>
    <w:multiLevelType w:val="hybridMultilevel"/>
    <w:tmpl w:val="0248CF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8328A62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47B1332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2" w15:restartNumberingAfterBreak="0">
    <w:nsid w:val="04C3647D"/>
    <w:multiLevelType w:val="hybridMultilevel"/>
    <w:tmpl w:val="F4CE03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3034"/>
    <w:multiLevelType w:val="hybridMultilevel"/>
    <w:tmpl w:val="C5DAADDC"/>
    <w:lvl w:ilvl="0" w:tplc="0CA80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10DB6"/>
    <w:multiLevelType w:val="hybridMultilevel"/>
    <w:tmpl w:val="EA98601C"/>
    <w:lvl w:ilvl="0" w:tplc="40CEA6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FB885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1918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6" w15:restartNumberingAfterBreak="0">
    <w:nsid w:val="15F466C4"/>
    <w:multiLevelType w:val="hybridMultilevel"/>
    <w:tmpl w:val="FA56423C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953BA"/>
    <w:multiLevelType w:val="hybridMultilevel"/>
    <w:tmpl w:val="5AF49DA8"/>
    <w:lvl w:ilvl="0" w:tplc="A670A16C">
      <w:start w:val="1"/>
      <w:numFmt w:val="decimal"/>
      <w:lvlText w:val="%1."/>
      <w:lvlJc w:val="left"/>
      <w:pPr>
        <w:tabs>
          <w:tab w:val="num" w:pos="8035"/>
        </w:tabs>
        <w:ind w:left="803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670"/>
        </w:tabs>
        <w:ind w:left="86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390"/>
        </w:tabs>
        <w:ind w:left="93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110"/>
        </w:tabs>
        <w:ind w:left="101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30"/>
        </w:tabs>
        <w:ind w:left="108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550"/>
        </w:tabs>
        <w:ind w:left="115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270"/>
        </w:tabs>
        <w:ind w:left="122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990"/>
        </w:tabs>
        <w:ind w:left="129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710"/>
        </w:tabs>
        <w:ind w:left="13710" w:hanging="180"/>
      </w:pPr>
    </w:lvl>
  </w:abstractNum>
  <w:abstractNum w:abstractNumId="8" w15:restartNumberingAfterBreak="0">
    <w:nsid w:val="1EED114D"/>
    <w:multiLevelType w:val="hybridMultilevel"/>
    <w:tmpl w:val="5AF49DA8"/>
    <w:name w:val="WW8Num141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A46C6"/>
    <w:multiLevelType w:val="hybridMultilevel"/>
    <w:tmpl w:val="A69E8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26061"/>
    <w:multiLevelType w:val="hybridMultilevel"/>
    <w:tmpl w:val="8BEA2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6C60CB"/>
    <w:multiLevelType w:val="hybridMultilevel"/>
    <w:tmpl w:val="EF8C8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3366E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36797F08"/>
    <w:multiLevelType w:val="hybridMultilevel"/>
    <w:tmpl w:val="B8981F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D35197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5" w15:restartNumberingAfterBreak="0">
    <w:nsid w:val="3CE322BB"/>
    <w:multiLevelType w:val="hybridMultilevel"/>
    <w:tmpl w:val="39C21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64E84"/>
    <w:multiLevelType w:val="hybridMultilevel"/>
    <w:tmpl w:val="5AF49DA8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069E2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8" w15:restartNumberingAfterBreak="0">
    <w:nsid w:val="51E50E6C"/>
    <w:multiLevelType w:val="hybridMultilevel"/>
    <w:tmpl w:val="5AF49DA8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E674C"/>
    <w:multiLevelType w:val="hybridMultilevel"/>
    <w:tmpl w:val="FA56423C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C6BF4"/>
    <w:multiLevelType w:val="hybridMultilevel"/>
    <w:tmpl w:val="FA56423C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D929B0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22" w15:restartNumberingAfterBreak="0">
    <w:nsid w:val="5EE70AD0"/>
    <w:multiLevelType w:val="hybridMultilevel"/>
    <w:tmpl w:val="4CCCC7B8"/>
    <w:lvl w:ilvl="0" w:tplc="04150017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3" w15:restartNumberingAfterBreak="0">
    <w:nsid w:val="5EFC422B"/>
    <w:multiLevelType w:val="hybridMultilevel"/>
    <w:tmpl w:val="4CCCC7B8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5F853D00"/>
    <w:multiLevelType w:val="hybridMultilevel"/>
    <w:tmpl w:val="FA56423C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709C7"/>
    <w:multiLevelType w:val="hybridMultilevel"/>
    <w:tmpl w:val="9E7C93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35E6D"/>
    <w:multiLevelType w:val="hybridMultilevel"/>
    <w:tmpl w:val="4CCCC7B8"/>
    <w:lvl w:ilvl="0" w:tplc="04150017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7" w15:restartNumberingAfterBreak="0">
    <w:nsid w:val="64A018D9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28" w15:restartNumberingAfterBreak="0">
    <w:nsid w:val="655245B2"/>
    <w:multiLevelType w:val="hybridMultilevel"/>
    <w:tmpl w:val="AAF0625C"/>
    <w:lvl w:ilvl="0" w:tplc="0415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F24C0B0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29" w15:restartNumberingAfterBreak="0">
    <w:nsid w:val="66307E0C"/>
    <w:multiLevelType w:val="hybridMultilevel"/>
    <w:tmpl w:val="F512357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6FB885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95BCD"/>
    <w:multiLevelType w:val="hybridMultilevel"/>
    <w:tmpl w:val="C9D8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2188"/>
    <w:multiLevelType w:val="hybridMultilevel"/>
    <w:tmpl w:val="AEB876D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D553750"/>
    <w:multiLevelType w:val="hybridMultilevel"/>
    <w:tmpl w:val="C4C8DF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7A11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6052C8"/>
    <w:multiLevelType w:val="hybridMultilevel"/>
    <w:tmpl w:val="AEB876D4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6EAA4EB2"/>
    <w:multiLevelType w:val="hybridMultilevel"/>
    <w:tmpl w:val="EF96F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A27D3"/>
    <w:multiLevelType w:val="hybridMultilevel"/>
    <w:tmpl w:val="5AF49DA8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A2B59"/>
    <w:multiLevelType w:val="hybridMultilevel"/>
    <w:tmpl w:val="2E9EBD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94AE8"/>
    <w:multiLevelType w:val="hybridMultilevel"/>
    <w:tmpl w:val="F730B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F070BE6"/>
    <w:multiLevelType w:val="hybridMultilevel"/>
    <w:tmpl w:val="2E9EBD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97377"/>
    <w:multiLevelType w:val="hybridMultilevel"/>
    <w:tmpl w:val="EF96F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581320">
    <w:abstractNumId w:val="8"/>
  </w:num>
  <w:num w:numId="2" w16cid:durableId="1174564374">
    <w:abstractNumId w:val="32"/>
  </w:num>
  <w:num w:numId="3" w16cid:durableId="1044987745">
    <w:abstractNumId w:val="19"/>
  </w:num>
  <w:num w:numId="4" w16cid:durableId="1356492884">
    <w:abstractNumId w:val="12"/>
  </w:num>
  <w:num w:numId="5" w16cid:durableId="1042822343">
    <w:abstractNumId w:val="30"/>
  </w:num>
  <w:num w:numId="6" w16cid:durableId="101657707">
    <w:abstractNumId w:val="27"/>
  </w:num>
  <w:num w:numId="7" w16cid:durableId="737050005">
    <w:abstractNumId w:val="1"/>
  </w:num>
  <w:num w:numId="8" w16cid:durableId="1681807443">
    <w:abstractNumId w:val="36"/>
  </w:num>
  <w:num w:numId="9" w16cid:durableId="365450607">
    <w:abstractNumId w:val="35"/>
  </w:num>
  <w:num w:numId="10" w16cid:durableId="1345323091">
    <w:abstractNumId w:val="28"/>
  </w:num>
  <w:num w:numId="11" w16cid:durableId="1927110586">
    <w:abstractNumId w:val="17"/>
  </w:num>
  <w:num w:numId="12" w16cid:durableId="207643899">
    <w:abstractNumId w:val="14"/>
  </w:num>
  <w:num w:numId="13" w16cid:durableId="1082993707">
    <w:abstractNumId w:val="2"/>
  </w:num>
  <w:num w:numId="14" w16cid:durableId="737753253">
    <w:abstractNumId w:val="38"/>
  </w:num>
  <w:num w:numId="15" w16cid:durableId="750156817">
    <w:abstractNumId w:val="18"/>
  </w:num>
  <w:num w:numId="16" w16cid:durableId="1102066620">
    <w:abstractNumId w:val="16"/>
  </w:num>
  <w:num w:numId="17" w16cid:durableId="83116967">
    <w:abstractNumId w:val="5"/>
  </w:num>
  <w:num w:numId="18" w16cid:durableId="1553230077">
    <w:abstractNumId w:val="21"/>
  </w:num>
  <w:num w:numId="19" w16cid:durableId="2093700902">
    <w:abstractNumId w:val="6"/>
  </w:num>
  <w:num w:numId="20" w16cid:durableId="1429498880">
    <w:abstractNumId w:val="20"/>
  </w:num>
  <w:num w:numId="21" w16cid:durableId="1116752559">
    <w:abstractNumId w:val="24"/>
  </w:num>
  <w:num w:numId="22" w16cid:durableId="16584615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922450">
    <w:abstractNumId w:val="33"/>
  </w:num>
  <w:num w:numId="24" w16cid:durableId="1105416897">
    <w:abstractNumId w:val="11"/>
  </w:num>
  <w:num w:numId="25" w16cid:durableId="1788573831">
    <w:abstractNumId w:val="4"/>
  </w:num>
  <w:num w:numId="26" w16cid:durableId="1932658130">
    <w:abstractNumId w:val="10"/>
  </w:num>
  <w:num w:numId="27" w16cid:durableId="1757247919">
    <w:abstractNumId w:val="39"/>
  </w:num>
  <w:num w:numId="28" w16cid:durableId="919798208">
    <w:abstractNumId w:val="34"/>
  </w:num>
  <w:num w:numId="29" w16cid:durableId="1409229570">
    <w:abstractNumId w:val="31"/>
  </w:num>
  <w:num w:numId="30" w16cid:durableId="976228961">
    <w:abstractNumId w:val="29"/>
  </w:num>
  <w:num w:numId="31" w16cid:durableId="210310716">
    <w:abstractNumId w:val="25"/>
  </w:num>
  <w:num w:numId="32" w16cid:durableId="556208894">
    <w:abstractNumId w:val="7"/>
  </w:num>
  <w:num w:numId="33" w16cid:durableId="129828730">
    <w:abstractNumId w:val="23"/>
  </w:num>
  <w:num w:numId="34" w16cid:durableId="1308391408">
    <w:abstractNumId w:val="26"/>
  </w:num>
  <w:num w:numId="35" w16cid:durableId="208960930">
    <w:abstractNumId w:val="22"/>
  </w:num>
  <w:num w:numId="36" w16cid:durableId="2016498033">
    <w:abstractNumId w:val="15"/>
  </w:num>
  <w:num w:numId="37" w16cid:durableId="1030257704">
    <w:abstractNumId w:val="0"/>
  </w:num>
  <w:num w:numId="38" w16cid:durableId="577448547">
    <w:abstractNumId w:val="13"/>
  </w:num>
  <w:num w:numId="39" w16cid:durableId="322978135">
    <w:abstractNumId w:val="3"/>
  </w:num>
  <w:num w:numId="40" w16cid:durableId="164222315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DA"/>
    <w:rsid w:val="00000BD8"/>
    <w:rsid w:val="0000120C"/>
    <w:rsid w:val="00001842"/>
    <w:rsid w:val="0000300A"/>
    <w:rsid w:val="00004044"/>
    <w:rsid w:val="00004281"/>
    <w:rsid w:val="00004C83"/>
    <w:rsid w:val="00006876"/>
    <w:rsid w:val="0001042F"/>
    <w:rsid w:val="0001267D"/>
    <w:rsid w:val="00012974"/>
    <w:rsid w:val="0001392C"/>
    <w:rsid w:val="000139FD"/>
    <w:rsid w:val="00013F59"/>
    <w:rsid w:val="00014A65"/>
    <w:rsid w:val="00014F58"/>
    <w:rsid w:val="00016425"/>
    <w:rsid w:val="000169C6"/>
    <w:rsid w:val="00017239"/>
    <w:rsid w:val="000205AC"/>
    <w:rsid w:val="0002334A"/>
    <w:rsid w:val="00024362"/>
    <w:rsid w:val="00024C2B"/>
    <w:rsid w:val="0002516F"/>
    <w:rsid w:val="000252F0"/>
    <w:rsid w:val="00025558"/>
    <w:rsid w:val="00025813"/>
    <w:rsid w:val="00025AF5"/>
    <w:rsid w:val="00026D37"/>
    <w:rsid w:val="00030050"/>
    <w:rsid w:val="0003131D"/>
    <w:rsid w:val="00032DE8"/>
    <w:rsid w:val="00036373"/>
    <w:rsid w:val="0003716A"/>
    <w:rsid w:val="00041112"/>
    <w:rsid w:val="000415FB"/>
    <w:rsid w:val="0004274D"/>
    <w:rsid w:val="00042B5D"/>
    <w:rsid w:val="00043C7C"/>
    <w:rsid w:val="000449ED"/>
    <w:rsid w:val="00045E57"/>
    <w:rsid w:val="0004618A"/>
    <w:rsid w:val="00046602"/>
    <w:rsid w:val="00046C34"/>
    <w:rsid w:val="000474EB"/>
    <w:rsid w:val="00050827"/>
    <w:rsid w:val="000547F5"/>
    <w:rsid w:val="00054C90"/>
    <w:rsid w:val="00055EBC"/>
    <w:rsid w:val="000576FA"/>
    <w:rsid w:val="00057CD8"/>
    <w:rsid w:val="000606FC"/>
    <w:rsid w:val="0006092A"/>
    <w:rsid w:val="000609D1"/>
    <w:rsid w:val="00060E07"/>
    <w:rsid w:val="000610C4"/>
    <w:rsid w:val="000615FB"/>
    <w:rsid w:val="00064102"/>
    <w:rsid w:val="00064392"/>
    <w:rsid w:val="00064816"/>
    <w:rsid w:val="000656AF"/>
    <w:rsid w:val="000659BB"/>
    <w:rsid w:val="00066307"/>
    <w:rsid w:val="000668A5"/>
    <w:rsid w:val="00067B5D"/>
    <w:rsid w:val="00070539"/>
    <w:rsid w:val="00070B20"/>
    <w:rsid w:val="00071B3D"/>
    <w:rsid w:val="00072A7F"/>
    <w:rsid w:val="00072D93"/>
    <w:rsid w:val="00075682"/>
    <w:rsid w:val="000772ED"/>
    <w:rsid w:val="00077817"/>
    <w:rsid w:val="00080DD4"/>
    <w:rsid w:val="0008122F"/>
    <w:rsid w:val="00081CB6"/>
    <w:rsid w:val="00083252"/>
    <w:rsid w:val="0008377F"/>
    <w:rsid w:val="000846C8"/>
    <w:rsid w:val="0008549D"/>
    <w:rsid w:val="000865FD"/>
    <w:rsid w:val="000867F4"/>
    <w:rsid w:val="000875F7"/>
    <w:rsid w:val="0009188D"/>
    <w:rsid w:val="00092706"/>
    <w:rsid w:val="0009289C"/>
    <w:rsid w:val="000932EE"/>
    <w:rsid w:val="00093EE1"/>
    <w:rsid w:val="0009518E"/>
    <w:rsid w:val="00095EE3"/>
    <w:rsid w:val="000964FF"/>
    <w:rsid w:val="00097110"/>
    <w:rsid w:val="000A0A73"/>
    <w:rsid w:val="000A3DAC"/>
    <w:rsid w:val="000A4B2C"/>
    <w:rsid w:val="000A4B65"/>
    <w:rsid w:val="000A4EAE"/>
    <w:rsid w:val="000A59EE"/>
    <w:rsid w:val="000A5A8D"/>
    <w:rsid w:val="000A6103"/>
    <w:rsid w:val="000A7265"/>
    <w:rsid w:val="000B13E5"/>
    <w:rsid w:val="000B2816"/>
    <w:rsid w:val="000B2CBB"/>
    <w:rsid w:val="000B4037"/>
    <w:rsid w:val="000B486E"/>
    <w:rsid w:val="000B4D83"/>
    <w:rsid w:val="000B7995"/>
    <w:rsid w:val="000C1007"/>
    <w:rsid w:val="000C1999"/>
    <w:rsid w:val="000C38E2"/>
    <w:rsid w:val="000C47D8"/>
    <w:rsid w:val="000C52E5"/>
    <w:rsid w:val="000C6364"/>
    <w:rsid w:val="000C68BC"/>
    <w:rsid w:val="000D2421"/>
    <w:rsid w:val="000D2844"/>
    <w:rsid w:val="000D3066"/>
    <w:rsid w:val="000D357E"/>
    <w:rsid w:val="000D440A"/>
    <w:rsid w:val="000D53E3"/>
    <w:rsid w:val="000E0AD6"/>
    <w:rsid w:val="000E0D5A"/>
    <w:rsid w:val="000E1059"/>
    <w:rsid w:val="000E3162"/>
    <w:rsid w:val="000E554D"/>
    <w:rsid w:val="000E7451"/>
    <w:rsid w:val="000F1C22"/>
    <w:rsid w:val="000F26EB"/>
    <w:rsid w:val="000F2760"/>
    <w:rsid w:val="000F2DEB"/>
    <w:rsid w:val="000F3070"/>
    <w:rsid w:val="000F3652"/>
    <w:rsid w:val="000F3BD6"/>
    <w:rsid w:val="000F5FA4"/>
    <w:rsid w:val="000F6D39"/>
    <w:rsid w:val="000F7458"/>
    <w:rsid w:val="001005E1"/>
    <w:rsid w:val="00100D3E"/>
    <w:rsid w:val="00102A51"/>
    <w:rsid w:val="0010330F"/>
    <w:rsid w:val="00103869"/>
    <w:rsid w:val="00104624"/>
    <w:rsid w:val="0010464D"/>
    <w:rsid w:val="00106C80"/>
    <w:rsid w:val="001071B9"/>
    <w:rsid w:val="00107376"/>
    <w:rsid w:val="00107B80"/>
    <w:rsid w:val="00110314"/>
    <w:rsid w:val="0011045F"/>
    <w:rsid w:val="00111F12"/>
    <w:rsid w:val="0011203F"/>
    <w:rsid w:val="00112658"/>
    <w:rsid w:val="001134D9"/>
    <w:rsid w:val="001144FD"/>
    <w:rsid w:val="001147DC"/>
    <w:rsid w:val="00114D1A"/>
    <w:rsid w:val="00114E80"/>
    <w:rsid w:val="00115DA9"/>
    <w:rsid w:val="00116B66"/>
    <w:rsid w:val="00116CE5"/>
    <w:rsid w:val="00117353"/>
    <w:rsid w:val="001179A7"/>
    <w:rsid w:val="00117EC2"/>
    <w:rsid w:val="00122432"/>
    <w:rsid w:val="0012261C"/>
    <w:rsid w:val="00122631"/>
    <w:rsid w:val="001229A5"/>
    <w:rsid w:val="00122E95"/>
    <w:rsid w:val="00123572"/>
    <w:rsid w:val="00123B07"/>
    <w:rsid w:val="00123C90"/>
    <w:rsid w:val="00124699"/>
    <w:rsid w:val="00124D7A"/>
    <w:rsid w:val="001253DD"/>
    <w:rsid w:val="00125E1F"/>
    <w:rsid w:val="001261B0"/>
    <w:rsid w:val="00127361"/>
    <w:rsid w:val="00127C73"/>
    <w:rsid w:val="00127DF4"/>
    <w:rsid w:val="001304E3"/>
    <w:rsid w:val="00135644"/>
    <w:rsid w:val="00136796"/>
    <w:rsid w:val="00136EFE"/>
    <w:rsid w:val="001379F5"/>
    <w:rsid w:val="001402FE"/>
    <w:rsid w:val="001421C1"/>
    <w:rsid w:val="00143219"/>
    <w:rsid w:val="00145375"/>
    <w:rsid w:val="001454AA"/>
    <w:rsid w:val="001459A3"/>
    <w:rsid w:val="00145F01"/>
    <w:rsid w:val="00147E33"/>
    <w:rsid w:val="00147E47"/>
    <w:rsid w:val="001513F8"/>
    <w:rsid w:val="00152D0E"/>
    <w:rsid w:val="001547A9"/>
    <w:rsid w:val="00154FDF"/>
    <w:rsid w:val="0015755F"/>
    <w:rsid w:val="001578ED"/>
    <w:rsid w:val="00160045"/>
    <w:rsid w:val="00160927"/>
    <w:rsid w:val="0016095B"/>
    <w:rsid w:val="00162735"/>
    <w:rsid w:val="00164681"/>
    <w:rsid w:val="00165793"/>
    <w:rsid w:val="00165DC6"/>
    <w:rsid w:val="0016663D"/>
    <w:rsid w:val="00166644"/>
    <w:rsid w:val="00166724"/>
    <w:rsid w:val="00170718"/>
    <w:rsid w:val="0017098C"/>
    <w:rsid w:val="001724DF"/>
    <w:rsid w:val="00172ADB"/>
    <w:rsid w:val="001737D6"/>
    <w:rsid w:val="00173A6F"/>
    <w:rsid w:val="0017616A"/>
    <w:rsid w:val="00176D44"/>
    <w:rsid w:val="001802F8"/>
    <w:rsid w:val="0018109E"/>
    <w:rsid w:val="00181330"/>
    <w:rsid w:val="00183464"/>
    <w:rsid w:val="00186B6B"/>
    <w:rsid w:val="001904FA"/>
    <w:rsid w:val="0019113B"/>
    <w:rsid w:val="001921D0"/>
    <w:rsid w:val="00194DD1"/>
    <w:rsid w:val="00195243"/>
    <w:rsid w:val="0019604F"/>
    <w:rsid w:val="00196653"/>
    <w:rsid w:val="001975D0"/>
    <w:rsid w:val="001A0429"/>
    <w:rsid w:val="001A0614"/>
    <w:rsid w:val="001A194F"/>
    <w:rsid w:val="001A3BFE"/>
    <w:rsid w:val="001A3FAF"/>
    <w:rsid w:val="001A421F"/>
    <w:rsid w:val="001A54B1"/>
    <w:rsid w:val="001B1CA2"/>
    <w:rsid w:val="001B33B0"/>
    <w:rsid w:val="001B3CB6"/>
    <w:rsid w:val="001B592F"/>
    <w:rsid w:val="001B76B4"/>
    <w:rsid w:val="001C0C50"/>
    <w:rsid w:val="001C3A24"/>
    <w:rsid w:val="001C4A06"/>
    <w:rsid w:val="001C6D9B"/>
    <w:rsid w:val="001C7892"/>
    <w:rsid w:val="001D1C9D"/>
    <w:rsid w:val="001D355A"/>
    <w:rsid w:val="001D4470"/>
    <w:rsid w:val="001D6006"/>
    <w:rsid w:val="001D611E"/>
    <w:rsid w:val="001E0CCA"/>
    <w:rsid w:val="001E195C"/>
    <w:rsid w:val="001E1AAE"/>
    <w:rsid w:val="001E20C6"/>
    <w:rsid w:val="001E275F"/>
    <w:rsid w:val="001E2AB6"/>
    <w:rsid w:val="001E355C"/>
    <w:rsid w:val="001E3F38"/>
    <w:rsid w:val="001E468F"/>
    <w:rsid w:val="001E5DC1"/>
    <w:rsid w:val="001E5FA4"/>
    <w:rsid w:val="001E62F2"/>
    <w:rsid w:val="001E683C"/>
    <w:rsid w:val="001E6A88"/>
    <w:rsid w:val="001E6E32"/>
    <w:rsid w:val="001E714F"/>
    <w:rsid w:val="001E78FC"/>
    <w:rsid w:val="001F273B"/>
    <w:rsid w:val="001F2D03"/>
    <w:rsid w:val="001F6D0F"/>
    <w:rsid w:val="001F7F57"/>
    <w:rsid w:val="0020054A"/>
    <w:rsid w:val="0020108C"/>
    <w:rsid w:val="00201600"/>
    <w:rsid w:val="0020211B"/>
    <w:rsid w:val="002024E8"/>
    <w:rsid w:val="0020312D"/>
    <w:rsid w:val="00203A95"/>
    <w:rsid w:val="00203B70"/>
    <w:rsid w:val="00204FA5"/>
    <w:rsid w:val="0020528A"/>
    <w:rsid w:val="002100B7"/>
    <w:rsid w:val="00211604"/>
    <w:rsid w:val="00212445"/>
    <w:rsid w:val="00212D12"/>
    <w:rsid w:val="00212F4D"/>
    <w:rsid w:val="002147E5"/>
    <w:rsid w:val="00215BFE"/>
    <w:rsid w:val="00216964"/>
    <w:rsid w:val="00216B73"/>
    <w:rsid w:val="00216E17"/>
    <w:rsid w:val="002170B2"/>
    <w:rsid w:val="002206A0"/>
    <w:rsid w:val="002206DB"/>
    <w:rsid w:val="00220AAF"/>
    <w:rsid w:val="0022123A"/>
    <w:rsid w:val="0022253D"/>
    <w:rsid w:val="00222631"/>
    <w:rsid w:val="0022265E"/>
    <w:rsid w:val="00222BFF"/>
    <w:rsid w:val="0022443A"/>
    <w:rsid w:val="002246AB"/>
    <w:rsid w:val="002273E3"/>
    <w:rsid w:val="00227E92"/>
    <w:rsid w:val="0023049A"/>
    <w:rsid w:val="00233DC0"/>
    <w:rsid w:val="002344C3"/>
    <w:rsid w:val="00235777"/>
    <w:rsid w:val="00237533"/>
    <w:rsid w:val="00237B3E"/>
    <w:rsid w:val="00237DF8"/>
    <w:rsid w:val="002400A4"/>
    <w:rsid w:val="00240B47"/>
    <w:rsid w:val="00241327"/>
    <w:rsid w:val="0024454C"/>
    <w:rsid w:val="002469A2"/>
    <w:rsid w:val="002479B2"/>
    <w:rsid w:val="00247BEE"/>
    <w:rsid w:val="00247DB6"/>
    <w:rsid w:val="002503C5"/>
    <w:rsid w:val="00250952"/>
    <w:rsid w:val="00250BC7"/>
    <w:rsid w:val="002514FB"/>
    <w:rsid w:val="00254402"/>
    <w:rsid w:val="00255E44"/>
    <w:rsid w:val="00257D30"/>
    <w:rsid w:val="0026280E"/>
    <w:rsid w:val="00262A15"/>
    <w:rsid w:val="00262ADF"/>
    <w:rsid w:val="00263BA8"/>
    <w:rsid w:val="00264947"/>
    <w:rsid w:val="00264E0C"/>
    <w:rsid w:val="002666EE"/>
    <w:rsid w:val="00266865"/>
    <w:rsid w:val="00267629"/>
    <w:rsid w:val="00270490"/>
    <w:rsid w:val="002705B0"/>
    <w:rsid w:val="002723C5"/>
    <w:rsid w:val="00272FD4"/>
    <w:rsid w:val="00274B25"/>
    <w:rsid w:val="00274C7F"/>
    <w:rsid w:val="0027537C"/>
    <w:rsid w:val="002768AE"/>
    <w:rsid w:val="00281FD3"/>
    <w:rsid w:val="00283D8E"/>
    <w:rsid w:val="0028565C"/>
    <w:rsid w:val="00285D4B"/>
    <w:rsid w:val="0028639F"/>
    <w:rsid w:val="00286FEA"/>
    <w:rsid w:val="00287D5A"/>
    <w:rsid w:val="00290146"/>
    <w:rsid w:val="00290ECD"/>
    <w:rsid w:val="00291409"/>
    <w:rsid w:val="00292ACF"/>
    <w:rsid w:val="002957A6"/>
    <w:rsid w:val="002A5F1A"/>
    <w:rsid w:val="002A7AE4"/>
    <w:rsid w:val="002B0E6F"/>
    <w:rsid w:val="002B13AA"/>
    <w:rsid w:val="002B2949"/>
    <w:rsid w:val="002B38CB"/>
    <w:rsid w:val="002B3E0C"/>
    <w:rsid w:val="002B43A7"/>
    <w:rsid w:val="002B4790"/>
    <w:rsid w:val="002B52B7"/>
    <w:rsid w:val="002B55B4"/>
    <w:rsid w:val="002B6B08"/>
    <w:rsid w:val="002C1400"/>
    <w:rsid w:val="002C1876"/>
    <w:rsid w:val="002C1CEA"/>
    <w:rsid w:val="002C36A5"/>
    <w:rsid w:val="002C3877"/>
    <w:rsid w:val="002C400E"/>
    <w:rsid w:val="002C4B20"/>
    <w:rsid w:val="002C5BD6"/>
    <w:rsid w:val="002C655E"/>
    <w:rsid w:val="002D1546"/>
    <w:rsid w:val="002D21AF"/>
    <w:rsid w:val="002D2FC5"/>
    <w:rsid w:val="002D42C3"/>
    <w:rsid w:val="002D5FB1"/>
    <w:rsid w:val="002D6830"/>
    <w:rsid w:val="002E3C69"/>
    <w:rsid w:val="002E50B8"/>
    <w:rsid w:val="002E5702"/>
    <w:rsid w:val="002E5B0A"/>
    <w:rsid w:val="002E5D30"/>
    <w:rsid w:val="002E6738"/>
    <w:rsid w:val="002E78FA"/>
    <w:rsid w:val="002F15AE"/>
    <w:rsid w:val="002F16C3"/>
    <w:rsid w:val="002F3255"/>
    <w:rsid w:val="002F4977"/>
    <w:rsid w:val="002F5742"/>
    <w:rsid w:val="002F5E9B"/>
    <w:rsid w:val="002F61C3"/>
    <w:rsid w:val="002F7375"/>
    <w:rsid w:val="002F7FF7"/>
    <w:rsid w:val="0030283F"/>
    <w:rsid w:val="0030382A"/>
    <w:rsid w:val="00303A08"/>
    <w:rsid w:val="00305135"/>
    <w:rsid w:val="00306E20"/>
    <w:rsid w:val="00307135"/>
    <w:rsid w:val="00310452"/>
    <w:rsid w:val="00311942"/>
    <w:rsid w:val="003131CA"/>
    <w:rsid w:val="00314AD1"/>
    <w:rsid w:val="00314C0F"/>
    <w:rsid w:val="003160D9"/>
    <w:rsid w:val="003171DA"/>
    <w:rsid w:val="0032134B"/>
    <w:rsid w:val="00321FF1"/>
    <w:rsid w:val="00322656"/>
    <w:rsid w:val="00324440"/>
    <w:rsid w:val="00325FF0"/>
    <w:rsid w:val="0033149B"/>
    <w:rsid w:val="0033154B"/>
    <w:rsid w:val="003316F5"/>
    <w:rsid w:val="00333C83"/>
    <w:rsid w:val="00334255"/>
    <w:rsid w:val="00334D1D"/>
    <w:rsid w:val="00336DD2"/>
    <w:rsid w:val="00340C95"/>
    <w:rsid w:val="0034228A"/>
    <w:rsid w:val="003429A0"/>
    <w:rsid w:val="0034394A"/>
    <w:rsid w:val="00343AF0"/>
    <w:rsid w:val="00344696"/>
    <w:rsid w:val="003479BC"/>
    <w:rsid w:val="003514F0"/>
    <w:rsid w:val="0035185A"/>
    <w:rsid w:val="003536B8"/>
    <w:rsid w:val="003550DF"/>
    <w:rsid w:val="00355BB8"/>
    <w:rsid w:val="00356A31"/>
    <w:rsid w:val="00360D54"/>
    <w:rsid w:val="00361FF1"/>
    <w:rsid w:val="00364190"/>
    <w:rsid w:val="00366B36"/>
    <w:rsid w:val="00366B37"/>
    <w:rsid w:val="00370DDD"/>
    <w:rsid w:val="00371C43"/>
    <w:rsid w:val="0037264E"/>
    <w:rsid w:val="00372856"/>
    <w:rsid w:val="00373469"/>
    <w:rsid w:val="00373AF4"/>
    <w:rsid w:val="00373FB6"/>
    <w:rsid w:val="00374EF5"/>
    <w:rsid w:val="003755FC"/>
    <w:rsid w:val="0037614C"/>
    <w:rsid w:val="0037684A"/>
    <w:rsid w:val="00380217"/>
    <w:rsid w:val="00380A29"/>
    <w:rsid w:val="003813A2"/>
    <w:rsid w:val="00381FB7"/>
    <w:rsid w:val="00382236"/>
    <w:rsid w:val="0038320D"/>
    <w:rsid w:val="00383831"/>
    <w:rsid w:val="00385F2B"/>
    <w:rsid w:val="003873F6"/>
    <w:rsid w:val="0039063E"/>
    <w:rsid w:val="00391C4F"/>
    <w:rsid w:val="00391C85"/>
    <w:rsid w:val="00392746"/>
    <w:rsid w:val="003931EE"/>
    <w:rsid w:val="003934CD"/>
    <w:rsid w:val="00396DC7"/>
    <w:rsid w:val="003A05D3"/>
    <w:rsid w:val="003A2F2F"/>
    <w:rsid w:val="003A35DB"/>
    <w:rsid w:val="003A3A09"/>
    <w:rsid w:val="003A547D"/>
    <w:rsid w:val="003A59AD"/>
    <w:rsid w:val="003A6489"/>
    <w:rsid w:val="003A6A12"/>
    <w:rsid w:val="003A6E6B"/>
    <w:rsid w:val="003A7CB9"/>
    <w:rsid w:val="003B19D3"/>
    <w:rsid w:val="003B2D98"/>
    <w:rsid w:val="003B5AB5"/>
    <w:rsid w:val="003B7CC4"/>
    <w:rsid w:val="003C075B"/>
    <w:rsid w:val="003C0D6C"/>
    <w:rsid w:val="003C16FE"/>
    <w:rsid w:val="003C192E"/>
    <w:rsid w:val="003C3514"/>
    <w:rsid w:val="003C459F"/>
    <w:rsid w:val="003C519F"/>
    <w:rsid w:val="003C6ED0"/>
    <w:rsid w:val="003C717A"/>
    <w:rsid w:val="003C758C"/>
    <w:rsid w:val="003C75F7"/>
    <w:rsid w:val="003D0539"/>
    <w:rsid w:val="003D211C"/>
    <w:rsid w:val="003D37E5"/>
    <w:rsid w:val="003D59EE"/>
    <w:rsid w:val="003D6496"/>
    <w:rsid w:val="003E06A6"/>
    <w:rsid w:val="003E3661"/>
    <w:rsid w:val="003E3F31"/>
    <w:rsid w:val="003E4DBC"/>
    <w:rsid w:val="003E722B"/>
    <w:rsid w:val="003E7695"/>
    <w:rsid w:val="003E7F69"/>
    <w:rsid w:val="003F0EDE"/>
    <w:rsid w:val="003F41B8"/>
    <w:rsid w:val="003F4AAB"/>
    <w:rsid w:val="003F5260"/>
    <w:rsid w:val="003F56B6"/>
    <w:rsid w:val="003F6311"/>
    <w:rsid w:val="003F657E"/>
    <w:rsid w:val="003F6668"/>
    <w:rsid w:val="003F769B"/>
    <w:rsid w:val="00400C18"/>
    <w:rsid w:val="00401817"/>
    <w:rsid w:val="00401C5C"/>
    <w:rsid w:val="00401FED"/>
    <w:rsid w:val="0040390F"/>
    <w:rsid w:val="00404624"/>
    <w:rsid w:val="0040562D"/>
    <w:rsid w:val="0040583D"/>
    <w:rsid w:val="00405C9B"/>
    <w:rsid w:val="00406A83"/>
    <w:rsid w:val="0040768D"/>
    <w:rsid w:val="0040782D"/>
    <w:rsid w:val="00407B9D"/>
    <w:rsid w:val="004101D4"/>
    <w:rsid w:val="0041106F"/>
    <w:rsid w:val="004112D4"/>
    <w:rsid w:val="004120EC"/>
    <w:rsid w:val="004140E8"/>
    <w:rsid w:val="004151A2"/>
    <w:rsid w:val="00417BB1"/>
    <w:rsid w:val="00421AB5"/>
    <w:rsid w:val="00422633"/>
    <w:rsid w:val="00422CE5"/>
    <w:rsid w:val="00424D24"/>
    <w:rsid w:val="004250C4"/>
    <w:rsid w:val="004277C2"/>
    <w:rsid w:val="00432E76"/>
    <w:rsid w:val="00434A2A"/>
    <w:rsid w:val="00435228"/>
    <w:rsid w:val="0043774C"/>
    <w:rsid w:val="004403F9"/>
    <w:rsid w:val="004432E2"/>
    <w:rsid w:val="00443829"/>
    <w:rsid w:val="00443CD0"/>
    <w:rsid w:val="00443FEE"/>
    <w:rsid w:val="004444EF"/>
    <w:rsid w:val="00444825"/>
    <w:rsid w:val="004457F6"/>
    <w:rsid w:val="00446263"/>
    <w:rsid w:val="004513C4"/>
    <w:rsid w:val="00451FC4"/>
    <w:rsid w:val="004526A9"/>
    <w:rsid w:val="0045374A"/>
    <w:rsid w:val="00453B65"/>
    <w:rsid w:val="004540B2"/>
    <w:rsid w:val="004540FD"/>
    <w:rsid w:val="00454780"/>
    <w:rsid w:val="0045478C"/>
    <w:rsid w:val="004566BA"/>
    <w:rsid w:val="00457604"/>
    <w:rsid w:val="0046078C"/>
    <w:rsid w:val="004623E6"/>
    <w:rsid w:val="00462531"/>
    <w:rsid w:val="0046260F"/>
    <w:rsid w:val="00464637"/>
    <w:rsid w:val="00464E45"/>
    <w:rsid w:val="0046595B"/>
    <w:rsid w:val="00466085"/>
    <w:rsid w:val="0046634C"/>
    <w:rsid w:val="004713CB"/>
    <w:rsid w:val="00471979"/>
    <w:rsid w:val="004724E5"/>
    <w:rsid w:val="004725A5"/>
    <w:rsid w:val="00473B37"/>
    <w:rsid w:val="00474161"/>
    <w:rsid w:val="00474389"/>
    <w:rsid w:val="0047754D"/>
    <w:rsid w:val="00477597"/>
    <w:rsid w:val="00477A3D"/>
    <w:rsid w:val="0048187F"/>
    <w:rsid w:val="004829CD"/>
    <w:rsid w:val="00482A72"/>
    <w:rsid w:val="0048328F"/>
    <w:rsid w:val="00483BCD"/>
    <w:rsid w:val="00484288"/>
    <w:rsid w:val="00486BA9"/>
    <w:rsid w:val="004878C2"/>
    <w:rsid w:val="00491448"/>
    <w:rsid w:val="004924E0"/>
    <w:rsid w:val="004928E3"/>
    <w:rsid w:val="00493A3C"/>
    <w:rsid w:val="00493D94"/>
    <w:rsid w:val="004959B1"/>
    <w:rsid w:val="00495F42"/>
    <w:rsid w:val="004964F6"/>
    <w:rsid w:val="004A0153"/>
    <w:rsid w:val="004A1223"/>
    <w:rsid w:val="004A1D0F"/>
    <w:rsid w:val="004A35F2"/>
    <w:rsid w:val="004A37E9"/>
    <w:rsid w:val="004A3CDC"/>
    <w:rsid w:val="004A4A43"/>
    <w:rsid w:val="004A4C57"/>
    <w:rsid w:val="004A536D"/>
    <w:rsid w:val="004A7D7E"/>
    <w:rsid w:val="004B03E9"/>
    <w:rsid w:val="004B04A3"/>
    <w:rsid w:val="004B0DBE"/>
    <w:rsid w:val="004B0EC5"/>
    <w:rsid w:val="004B1600"/>
    <w:rsid w:val="004B2F48"/>
    <w:rsid w:val="004B37CD"/>
    <w:rsid w:val="004B3A3D"/>
    <w:rsid w:val="004B3D54"/>
    <w:rsid w:val="004B5039"/>
    <w:rsid w:val="004B6938"/>
    <w:rsid w:val="004B731C"/>
    <w:rsid w:val="004B7AF0"/>
    <w:rsid w:val="004C24FE"/>
    <w:rsid w:val="004C3D02"/>
    <w:rsid w:val="004C3E5F"/>
    <w:rsid w:val="004C4A50"/>
    <w:rsid w:val="004C5143"/>
    <w:rsid w:val="004C6313"/>
    <w:rsid w:val="004C64E9"/>
    <w:rsid w:val="004C65CE"/>
    <w:rsid w:val="004C6AE5"/>
    <w:rsid w:val="004C7597"/>
    <w:rsid w:val="004D0049"/>
    <w:rsid w:val="004D0465"/>
    <w:rsid w:val="004D233E"/>
    <w:rsid w:val="004D248D"/>
    <w:rsid w:val="004D2F0E"/>
    <w:rsid w:val="004D43AA"/>
    <w:rsid w:val="004D481E"/>
    <w:rsid w:val="004D5380"/>
    <w:rsid w:val="004D59D5"/>
    <w:rsid w:val="004D61BE"/>
    <w:rsid w:val="004E021A"/>
    <w:rsid w:val="004E0905"/>
    <w:rsid w:val="004E0E6C"/>
    <w:rsid w:val="004E176D"/>
    <w:rsid w:val="004E1FE6"/>
    <w:rsid w:val="004E20F7"/>
    <w:rsid w:val="004E2D6F"/>
    <w:rsid w:val="004E4D28"/>
    <w:rsid w:val="004E4F48"/>
    <w:rsid w:val="004E7457"/>
    <w:rsid w:val="004F13DE"/>
    <w:rsid w:val="004F191B"/>
    <w:rsid w:val="004F19EC"/>
    <w:rsid w:val="004F1C22"/>
    <w:rsid w:val="004F2DBD"/>
    <w:rsid w:val="004F2F70"/>
    <w:rsid w:val="004F2FBF"/>
    <w:rsid w:val="004F416A"/>
    <w:rsid w:val="004F5AD6"/>
    <w:rsid w:val="004F5C69"/>
    <w:rsid w:val="004F615A"/>
    <w:rsid w:val="004F70D6"/>
    <w:rsid w:val="004F7766"/>
    <w:rsid w:val="005002EE"/>
    <w:rsid w:val="005020D8"/>
    <w:rsid w:val="005024C3"/>
    <w:rsid w:val="00502AC5"/>
    <w:rsid w:val="005040D7"/>
    <w:rsid w:val="00504CCB"/>
    <w:rsid w:val="0050538C"/>
    <w:rsid w:val="005065A6"/>
    <w:rsid w:val="00506B94"/>
    <w:rsid w:val="00507926"/>
    <w:rsid w:val="00514548"/>
    <w:rsid w:val="0051559D"/>
    <w:rsid w:val="00517865"/>
    <w:rsid w:val="005205A6"/>
    <w:rsid w:val="00521078"/>
    <w:rsid w:val="00523033"/>
    <w:rsid w:val="00524660"/>
    <w:rsid w:val="00524F99"/>
    <w:rsid w:val="00526D0B"/>
    <w:rsid w:val="005271C7"/>
    <w:rsid w:val="00527763"/>
    <w:rsid w:val="00530149"/>
    <w:rsid w:val="00531C7F"/>
    <w:rsid w:val="005335ED"/>
    <w:rsid w:val="0053442A"/>
    <w:rsid w:val="00534C46"/>
    <w:rsid w:val="00535303"/>
    <w:rsid w:val="0053557E"/>
    <w:rsid w:val="00535B55"/>
    <w:rsid w:val="00536787"/>
    <w:rsid w:val="00537F4B"/>
    <w:rsid w:val="0054046B"/>
    <w:rsid w:val="0054220B"/>
    <w:rsid w:val="005427A0"/>
    <w:rsid w:val="005434B8"/>
    <w:rsid w:val="0054353A"/>
    <w:rsid w:val="00550074"/>
    <w:rsid w:val="00550FE2"/>
    <w:rsid w:val="00551247"/>
    <w:rsid w:val="005522FE"/>
    <w:rsid w:val="005531CE"/>
    <w:rsid w:val="00553319"/>
    <w:rsid w:val="005553A9"/>
    <w:rsid w:val="00557D45"/>
    <w:rsid w:val="00557E81"/>
    <w:rsid w:val="005612DA"/>
    <w:rsid w:val="00563380"/>
    <w:rsid w:val="00564D57"/>
    <w:rsid w:val="0056659A"/>
    <w:rsid w:val="0056704C"/>
    <w:rsid w:val="0056745E"/>
    <w:rsid w:val="005675FD"/>
    <w:rsid w:val="00570B43"/>
    <w:rsid w:val="0057265E"/>
    <w:rsid w:val="00572D4F"/>
    <w:rsid w:val="00574009"/>
    <w:rsid w:val="00575C46"/>
    <w:rsid w:val="00576936"/>
    <w:rsid w:val="00580580"/>
    <w:rsid w:val="005820B3"/>
    <w:rsid w:val="00582476"/>
    <w:rsid w:val="00585B07"/>
    <w:rsid w:val="005862DE"/>
    <w:rsid w:val="00586AED"/>
    <w:rsid w:val="00586C90"/>
    <w:rsid w:val="00587085"/>
    <w:rsid w:val="00592638"/>
    <w:rsid w:val="00592CD5"/>
    <w:rsid w:val="00596421"/>
    <w:rsid w:val="00596492"/>
    <w:rsid w:val="005969E9"/>
    <w:rsid w:val="00596ACF"/>
    <w:rsid w:val="00597325"/>
    <w:rsid w:val="00597F1F"/>
    <w:rsid w:val="005A1A11"/>
    <w:rsid w:val="005A214E"/>
    <w:rsid w:val="005A2FB3"/>
    <w:rsid w:val="005A30FD"/>
    <w:rsid w:val="005A48BA"/>
    <w:rsid w:val="005A4F39"/>
    <w:rsid w:val="005A53DC"/>
    <w:rsid w:val="005A6272"/>
    <w:rsid w:val="005A67D5"/>
    <w:rsid w:val="005A74C1"/>
    <w:rsid w:val="005B0CD4"/>
    <w:rsid w:val="005B2ED2"/>
    <w:rsid w:val="005B4281"/>
    <w:rsid w:val="005B4475"/>
    <w:rsid w:val="005B5D74"/>
    <w:rsid w:val="005C00DE"/>
    <w:rsid w:val="005C044F"/>
    <w:rsid w:val="005C15E8"/>
    <w:rsid w:val="005D0ABF"/>
    <w:rsid w:val="005D0B41"/>
    <w:rsid w:val="005D2AB0"/>
    <w:rsid w:val="005D2D53"/>
    <w:rsid w:val="005D2E99"/>
    <w:rsid w:val="005D523B"/>
    <w:rsid w:val="005D5BC5"/>
    <w:rsid w:val="005D7092"/>
    <w:rsid w:val="005E0093"/>
    <w:rsid w:val="005E2320"/>
    <w:rsid w:val="005E3DFA"/>
    <w:rsid w:val="005E3ED3"/>
    <w:rsid w:val="005E4449"/>
    <w:rsid w:val="005E54F9"/>
    <w:rsid w:val="005E59F5"/>
    <w:rsid w:val="005E66F4"/>
    <w:rsid w:val="005E7F31"/>
    <w:rsid w:val="005F0A97"/>
    <w:rsid w:val="005F147A"/>
    <w:rsid w:val="005F1C81"/>
    <w:rsid w:val="005F2A92"/>
    <w:rsid w:val="005F2B26"/>
    <w:rsid w:val="005F33B9"/>
    <w:rsid w:val="005F52CF"/>
    <w:rsid w:val="005F5CE1"/>
    <w:rsid w:val="005F6878"/>
    <w:rsid w:val="005F7645"/>
    <w:rsid w:val="0060032B"/>
    <w:rsid w:val="006007A7"/>
    <w:rsid w:val="00600CF6"/>
    <w:rsid w:val="00602538"/>
    <w:rsid w:val="00602713"/>
    <w:rsid w:val="006027AF"/>
    <w:rsid w:val="00602F1F"/>
    <w:rsid w:val="0060335C"/>
    <w:rsid w:val="0060421E"/>
    <w:rsid w:val="00605B50"/>
    <w:rsid w:val="0060669D"/>
    <w:rsid w:val="00606FFD"/>
    <w:rsid w:val="00607B3D"/>
    <w:rsid w:val="006104D1"/>
    <w:rsid w:val="00610819"/>
    <w:rsid w:val="00611A13"/>
    <w:rsid w:val="00614304"/>
    <w:rsid w:val="00614BCB"/>
    <w:rsid w:val="00615032"/>
    <w:rsid w:val="00617DE9"/>
    <w:rsid w:val="0062047F"/>
    <w:rsid w:val="00621AAD"/>
    <w:rsid w:val="00623E5D"/>
    <w:rsid w:val="0062470F"/>
    <w:rsid w:val="00624F7F"/>
    <w:rsid w:val="00625AC1"/>
    <w:rsid w:val="006269B6"/>
    <w:rsid w:val="006273CE"/>
    <w:rsid w:val="00627F78"/>
    <w:rsid w:val="00631AB3"/>
    <w:rsid w:val="00634283"/>
    <w:rsid w:val="0063491C"/>
    <w:rsid w:val="00634DA4"/>
    <w:rsid w:val="00635087"/>
    <w:rsid w:val="0063611E"/>
    <w:rsid w:val="00636E98"/>
    <w:rsid w:val="00640060"/>
    <w:rsid w:val="00640443"/>
    <w:rsid w:val="00640BE2"/>
    <w:rsid w:val="00643C3A"/>
    <w:rsid w:val="006453F3"/>
    <w:rsid w:val="00645764"/>
    <w:rsid w:val="006461AB"/>
    <w:rsid w:val="00646C41"/>
    <w:rsid w:val="00650556"/>
    <w:rsid w:val="00650DA6"/>
    <w:rsid w:val="00651B6E"/>
    <w:rsid w:val="00651CEC"/>
    <w:rsid w:val="00651D75"/>
    <w:rsid w:val="006530A1"/>
    <w:rsid w:val="00653CCD"/>
    <w:rsid w:val="00654FAE"/>
    <w:rsid w:val="006550AE"/>
    <w:rsid w:val="0065667D"/>
    <w:rsid w:val="00656ED8"/>
    <w:rsid w:val="00660D51"/>
    <w:rsid w:val="00660DE8"/>
    <w:rsid w:val="00661C4D"/>
    <w:rsid w:val="00662510"/>
    <w:rsid w:val="0066272A"/>
    <w:rsid w:val="0066499B"/>
    <w:rsid w:val="00664B2F"/>
    <w:rsid w:val="00664C92"/>
    <w:rsid w:val="00665C18"/>
    <w:rsid w:val="0066660C"/>
    <w:rsid w:val="00666802"/>
    <w:rsid w:val="00666A00"/>
    <w:rsid w:val="00666F06"/>
    <w:rsid w:val="0066722E"/>
    <w:rsid w:val="006700EE"/>
    <w:rsid w:val="00671C39"/>
    <w:rsid w:val="006725C7"/>
    <w:rsid w:val="00672A5F"/>
    <w:rsid w:val="00673764"/>
    <w:rsid w:val="00673B0A"/>
    <w:rsid w:val="00674C6C"/>
    <w:rsid w:val="006757EF"/>
    <w:rsid w:val="00675902"/>
    <w:rsid w:val="00675B46"/>
    <w:rsid w:val="00675EF2"/>
    <w:rsid w:val="00677111"/>
    <w:rsid w:val="0068048C"/>
    <w:rsid w:val="00682171"/>
    <w:rsid w:val="00683706"/>
    <w:rsid w:val="006837ED"/>
    <w:rsid w:val="00683D76"/>
    <w:rsid w:val="0068506A"/>
    <w:rsid w:val="006851B3"/>
    <w:rsid w:val="00685237"/>
    <w:rsid w:val="0068744A"/>
    <w:rsid w:val="00691945"/>
    <w:rsid w:val="00692045"/>
    <w:rsid w:val="0069340D"/>
    <w:rsid w:val="006935B9"/>
    <w:rsid w:val="00695EB3"/>
    <w:rsid w:val="006962F3"/>
    <w:rsid w:val="00697E7E"/>
    <w:rsid w:val="006A0805"/>
    <w:rsid w:val="006A0B80"/>
    <w:rsid w:val="006A165A"/>
    <w:rsid w:val="006A2017"/>
    <w:rsid w:val="006A3378"/>
    <w:rsid w:val="006A3404"/>
    <w:rsid w:val="006A3AA2"/>
    <w:rsid w:val="006A7367"/>
    <w:rsid w:val="006B128D"/>
    <w:rsid w:val="006B25D7"/>
    <w:rsid w:val="006B27CE"/>
    <w:rsid w:val="006B2EA9"/>
    <w:rsid w:val="006B2FB0"/>
    <w:rsid w:val="006B4882"/>
    <w:rsid w:val="006B4B14"/>
    <w:rsid w:val="006B583B"/>
    <w:rsid w:val="006B5B55"/>
    <w:rsid w:val="006B6214"/>
    <w:rsid w:val="006B6777"/>
    <w:rsid w:val="006B77BF"/>
    <w:rsid w:val="006C0106"/>
    <w:rsid w:val="006C0D88"/>
    <w:rsid w:val="006C0F5D"/>
    <w:rsid w:val="006C2597"/>
    <w:rsid w:val="006C48FE"/>
    <w:rsid w:val="006C4DB7"/>
    <w:rsid w:val="006C54BF"/>
    <w:rsid w:val="006C6C2C"/>
    <w:rsid w:val="006C77CA"/>
    <w:rsid w:val="006C790C"/>
    <w:rsid w:val="006D0924"/>
    <w:rsid w:val="006D236B"/>
    <w:rsid w:val="006D3464"/>
    <w:rsid w:val="006D412F"/>
    <w:rsid w:val="006D4E0B"/>
    <w:rsid w:val="006D6724"/>
    <w:rsid w:val="006E18A7"/>
    <w:rsid w:val="006E2E0C"/>
    <w:rsid w:val="006E499D"/>
    <w:rsid w:val="006E4D85"/>
    <w:rsid w:val="006E5795"/>
    <w:rsid w:val="006E6068"/>
    <w:rsid w:val="006F0708"/>
    <w:rsid w:val="006F0722"/>
    <w:rsid w:val="006F248E"/>
    <w:rsid w:val="006F2FEE"/>
    <w:rsid w:val="006F317B"/>
    <w:rsid w:val="006F4220"/>
    <w:rsid w:val="006F4AB9"/>
    <w:rsid w:val="00700917"/>
    <w:rsid w:val="0070379F"/>
    <w:rsid w:val="00703886"/>
    <w:rsid w:val="00704BBF"/>
    <w:rsid w:val="0071249E"/>
    <w:rsid w:val="007147AA"/>
    <w:rsid w:val="00714C31"/>
    <w:rsid w:val="00714F38"/>
    <w:rsid w:val="007152D4"/>
    <w:rsid w:val="00716A35"/>
    <w:rsid w:val="00717550"/>
    <w:rsid w:val="007225F6"/>
    <w:rsid w:val="007228CF"/>
    <w:rsid w:val="00723711"/>
    <w:rsid w:val="00723B44"/>
    <w:rsid w:val="00723C0A"/>
    <w:rsid w:val="00723FD0"/>
    <w:rsid w:val="00726007"/>
    <w:rsid w:val="00726E0A"/>
    <w:rsid w:val="007275C8"/>
    <w:rsid w:val="0073029D"/>
    <w:rsid w:val="0073060F"/>
    <w:rsid w:val="007307A1"/>
    <w:rsid w:val="00730FED"/>
    <w:rsid w:val="00731718"/>
    <w:rsid w:val="00731C7B"/>
    <w:rsid w:val="00732A4A"/>
    <w:rsid w:val="00733BD4"/>
    <w:rsid w:val="007342B6"/>
    <w:rsid w:val="0073566F"/>
    <w:rsid w:val="00736110"/>
    <w:rsid w:val="0073708A"/>
    <w:rsid w:val="0073783D"/>
    <w:rsid w:val="00737BBB"/>
    <w:rsid w:val="007402F5"/>
    <w:rsid w:val="007407CB"/>
    <w:rsid w:val="00740884"/>
    <w:rsid w:val="00742FA6"/>
    <w:rsid w:val="00743C97"/>
    <w:rsid w:val="007445C5"/>
    <w:rsid w:val="0074504B"/>
    <w:rsid w:val="0074621D"/>
    <w:rsid w:val="00750768"/>
    <w:rsid w:val="007536AF"/>
    <w:rsid w:val="007546DC"/>
    <w:rsid w:val="007558F2"/>
    <w:rsid w:val="00755B82"/>
    <w:rsid w:val="00756DCC"/>
    <w:rsid w:val="00756DDE"/>
    <w:rsid w:val="00757509"/>
    <w:rsid w:val="00760074"/>
    <w:rsid w:val="00761EF0"/>
    <w:rsid w:val="00762506"/>
    <w:rsid w:val="007626E4"/>
    <w:rsid w:val="007632C8"/>
    <w:rsid w:val="007640AB"/>
    <w:rsid w:val="00764B4D"/>
    <w:rsid w:val="00764CAC"/>
    <w:rsid w:val="007668C0"/>
    <w:rsid w:val="00766ECB"/>
    <w:rsid w:val="00767E2B"/>
    <w:rsid w:val="0077035C"/>
    <w:rsid w:val="0077126D"/>
    <w:rsid w:val="00771C37"/>
    <w:rsid w:val="00772A09"/>
    <w:rsid w:val="00772EEF"/>
    <w:rsid w:val="00774CB9"/>
    <w:rsid w:val="00775BE9"/>
    <w:rsid w:val="0077665D"/>
    <w:rsid w:val="007769C2"/>
    <w:rsid w:val="007775F3"/>
    <w:rsid w:val="00780CA9"/>
    <w:rsid w:val="0078189C"/>
    <w:rsid w:val="0078384B"/>
    <w:rsid w:val="00783A02"/>
    <w:rsid w:val="00783E85"/>
    <w:rsid w:val="00785C96"/>
    <w:rsid w:val="00787290"/>
    <w:rsid w:val="00790D7D"/>
    <w:rsid w:val="007920F4"/>
    <w:rsid w:val="0079590D"/>
    <w:rsid w:val="007965C9"/>
    <w:rsid w:val="007A0C99"/>
    <w:rsid w:val="007A2D39"/>
    <w:rsid w:val="007A37D8"/>
    <w:rsid w:val="007A4E84"/>
    <w:rsid w:val="007A6355"/>
    <w:rsid w:val="007A76B8"/>
    <w:rsid w:val="007B1330"/>
    <w:rsid w:val="007B1A2C"/>
    <w:rsid w:val="007B1F10"/>
    <w:rsid w:val="007B264A"/>
    <w:rsid w:val="007B3487"/>
    <w:rsid w:val="007B3FA4"/>
    <w:rsid w:val="007B44BC"/>
    <w:rsid w:val="007B5B18"/>
    <w:rsid w:val="007B696C"/>
    <w:rsid w:val="007B7073"/>
    <w:rsid w:val="007B749B"/>
    <w:rsid w:val="007B7C5A"/>
    <w:rsid w:val="007C0466"/>
    <w:rsid w:val="007C0B11"/>
    <w:rsid w:val="007C0E79"/>
    <w:rsid w:val="007C1E3C"/>
    <w:rsid w:val="007C235C"/>
    <w:rsid w:val="007C2470"/>
    <w:rsid w:val="007C3908"/>
    <w:rsid w:val="007C555F"/>
    <w:rsid w:val="007C6EFF"/>
    <w:rsid w:val="007D09EE"/>
    <w:rsid w:val="007D1A7B"/>
    <w:rsid w:val="007D2CF7"/>
    <w:rsid w:val="007D3535"/>
    <w:rsid w:val="007D6663"/>
    <w:rsid w:val="007D6774"/>
    <w:rsid w:val="007D7039"/>
    <w:rsid w:val="007E5822"/>
    <w:rsid w:val="007F00D6"/>
    <w:rsid w:val="007F0F00"/>
    <w:rsid w:val="007F1CBC"/>
    <w:rsid w:val="007F26CB"/>
    <w:rsid w:val="007F2B79"/>
    <w:rsid w:val="007F3C6E"/>
    <w:rsid w:val="007F4B70"/>
    <w:rsid w:val="007F6639"/>
    <w:rsid w:val="007F6B5E"/>
    <w:rsid w:val="007F75E8"/>
    <w:rsid w:val="0080071C"/>
    <w:rsid w:val="0080209B"/>
    <w:rsid w:val="008035DF"/>
    <w:rsid w:val="00806D61"/>
    <w:rsid w:val="00807DD4"/>
    <w:rsid w:val="00812035"/>
    <w:rsid w:val="00812989"/>
    <w:rsid w:val="00812F2A"/>
    <w:rsid w:val="0082027F"/>
    <w:rsid w:val="0082157D"/>
    <w:rsid w:val="00823543"/>
    <w:rsid w:val="0082484A"/>
    <w:rsid w:val="00826B21"/>
    <w:rsid w:val="00827D5D"/>
    <w:rsid w:val="0083084F"/>
    <w:rsid w:val="00830B21"/>
    <w:rsid w:val="0083121A"/>
    <w:rsid w:val="008314EB"/>
    <w:rsid w:val="008340DB"/>
    <w:rsid w:val="00836180"/>
    <w:rsid w:val="00836759"/>
    <w:rsid w:val="00836D1A"/>
    <w:rsid w:val="00836EF5"/>
    <w:rsid w:val="0084016C"/>
    <w:rsid w:val="008411FC"/>
    <w:rsid w:val="00841F2A"/>
    <w:rsid w:val="00842276"/>
    <w:rsid w:val="00842CEA"/>
    <w:rsid w:val="00843A2C"/>
    <w:rsid w:val="0084441B"/>
    <w:rsid w:val="0085294F"/>
    <w:rsid w:val="00852DB7"/>
    <w:rsid w:val="00853BD1"/>
    <w:rsid w:val="00854562"/>
    <w:rsid w:val="00856EAC"/>
    <w:rsid w:val="008572AA"/>
    <w:rsid w:val="0085782A"/>
    <w:rsid w:val="00860089"/>
    <w:rsid w:val="0086062C"/>
    <w:rsid w:val="008616EF"/>
    <w:rsid w:val="00862075"/>
    <w:rsid w:val="00864269"/>
    <w:rsid w:val="00865C6A"/>
    <w:rsid w:val="00867FFD"/>
    <w:rsid w:val="0087540D"/>
    <w:rsid w:val="008756AD"/>
    <w:rsid w:val="008762A5"/>
    <w:rsid w:val="00876B69"/>
    <w:rsid w:val="008773DB"/>
    <w:rsid w:val="008774D8"/>
    <w:rsid w:val="00877F51"/>
    <w:rsid w:val="008802EE"/>
    <w:rsid w:val="00880960"/>
    <w:rsid w:val="00881586"/>
    <w:rsid w:val="008817E6"/>
    <w:rsid w:val="008831ED"/>
    <w:rsid w:val="00883F8D"/>
    <w:rsid w:val="00883FD0"/>
    <w:rsid w:val="00884CDC"/>
    <w:rsid w:val="00886215"/>
    <w:rsid w:val="00892674"/>
    <w:rsid w:val="00892D56"/>
    <w:rsid w:val="0089372D"/>
    <w:rsid w:val="00894078"/>
    <w:rsid w:val="00895471"/>
    <w:rsid w:val="008955DA"/>
    <w:rsid w:val="00896DD7"/>
    <w:rsid w:val="008A0CE7"/>
    <w:rsid w:val="008A1159"/>
    <w:rsid w:val="008A1301"/>
    <w:rsid w:val="008A1ADC"/>
    <w:rsid w:val="008A382D"/>
    <w:rsid w:val="008A7031"/>
    <w:rsid w:val="008B1A6F"/>
    <w:rsid w:val="008B3EEF"/>
    <w:rsid w:val="008B6176"/>
    <w:rsid w:val="008B6493"/>
    <w:rsid w:val="008B78A5"/>
    <w:rsid w:val="008C1426"/>
    <w:rsid w:val="008C148F"/>
    <w:rsid w:val="008C46C0"/>
    <w:rsid w:val="008C4DE8"/>
    <w:rsid w:val="008C4F05"/>
    <w:rsid w:val="008D16C1"/>
    <w:rsid w:val="008D1AED"/>
    <w:rsid w:val="008D1FC0"/>
    <w:rsid w:val="008D3916"/>
    <w:rsid w:val="008D4802"/>
    <w:rsid w:val="008D4B09"/>
    <w:rsid w:val="008D5672"/>
    <w:rsid w:val="008D5BA9"/>
    <w:rsid w:val="008D5F3F"/>
    <w:rsid w:val="008D67ED"/>
    <w:rsid w:val="008D7000"/>
    <w:rsid w:val="008E1FDE"/>
    <w:rsid w:val="008E3AFC"/>
    <w:rsid w:val="008E5DEA"/>
    <w:rsid w:val="008E69D9"/>
    <w:rsid w:val="008E7462"/>
    <w:rsid w:val="008E75C3"/>
    <w:rsid w:val="008E78CF"/>
    <w:rsid w:val="008F02FF"/>
    <w:rsid w:val="008F0DE5"/>
    <w:rsid w:val="008F202E"/>
    <w:rsid w:val="008F26D1"/>
    <w:rsid w:val="008F3376"/>
    <w:rsid w:val="008F349D"/>
    <w:rsid w:val="008F3B91"/>
    <w:rsid w:val="008F3CA7"/>
    <w:rsid w:val="008F4D12"/>
    <w:rsid w:val="008F5008"/>
    <w:rsid w:val="008F6121"/>
    <w:rsid w:val="008F6562"/>
    <w:rsid w:val="008F7707"/>
    <w:rsid w:val="00901E2B"/>
    <w:rsid w:val="00901E90"/>
    <w:rsid w:val="00902464"/>
    <w:rsid w:val="009029EC"/>
    <w:rsid w:val="009039B3"/>
    <w:rsid w:val="00903E8F"/>
    <w:rsid w:val="00904900"/>
    <w:rsid w:val="00905CD9"/>
    <w:rsid w:val="00905FB1"/>
    <w:rsid w:val="009106C7"/>
    <w:rsid w:val="0091227D"/>
    <w:rsid w:val="00913757"/>
    <w:rsid w:val="009157B8"/>
    <w:rsid w:val="009200FD"/>
    <w:rsid w:val="00921330"/>
    <w:rsid w:val="0092171F"/>
    <w:rsid w:val="0092238F"/>
    <w:rsid w:val="00922A27"/>
    <w:rsid w:val="00923490"/>
    <w:rsid w:val="009238A7"/>
    <w:rsid w:val="009260F3"/>
    <w:rsid w:val="009268D5"/>
    <w:rsid w:val="00927903"/>
    <w:rsid w:val="00931488"/>
    <w:rsid w:val="00931F62"/>
    <w:rsid w:val="00932618"/>
    <w:rsid w:val="0093368A"/>
    <w:rsid w:val="009342D0"/>
    <w:rsid w:val="00934BE1"/>
    <w:rsid w:val="00934EC5"/>
    <w:rsid w:val="009350B1"/>
    <w:rsid w:val="00935602"/>
    <w:rsid w:val="00935BB4"/>
    <w:rsid w:val="00936A3D"/>
    <w:rsid w:val="00937850"/>
    <w:rsid w:val="00937F33"/>
    <w:rsid w:val="00941179"/>
    <w:rsid w:val="00941739"/>
    <w:rsid w:val="00944935"/>
    <w:rsid w:val="00946432"/>
    <w:rsid w:val="00946F7A"/>
    <w:rsid w:val="00952023"/>
    <w:rsid w:val="00954379"/>
    <w:rsid w:val="009566EE"/>
    <w:rsid w:val="0095720F"/>
    <w:rsid w:val="00961F15"/>
    <w:rsid w:val="00962151"/>
    <w:rsid w:val="00962828"/>
    <w:rsid w:val="00964614"/>
    <w:rsid w:val="00967277"/>
    <w:rsid w:val="009715DA"/>
    <w:rsid w:val="00971BEF"/>
    <w:rsid w:val="00972BB7"/>
    <w:rsid w:val="00974387"/>
    <w:rsid w:val="009744EE"/>
    <w:rsid w:val="00974560"/>
    <w:rsid w:val="00975C44"/>
    <w:rsid w:val="00975E45"/>
    <w:rsid w:val="009770CC"/>
    <w:rsid w:val="00977351"/>
    <w:rsid w:val="009776D5"/>
    <w:rsid w:val="009776D6"/>
    <w:rsid w:val="0098068F"/>
    <w:rsid w:val="00983514"/>
    <w:rsid w:val="00984234"/>
    <w:rsid w:val="00986433"/>
    <w:rsid w:val="00986CD0"/>
    <w:rsid w:val="00987CF7"/>
    <w:rsid w:val="009910B2"/>
    <w:rsid w:val="00991807"/>
    <w:rsid w:val="0099323B"/>
    <w:rsid w:val="00993FB6"/>
    <w:rsid w:val="009940BE"/>
    <w:rsid w:val="00995210"/>
    <w:rsid w:val="009963CF"/>
    <w:rsid w:val="009971A1"/>
    <w:rsid w:val="00997878"/>
    <w:rsid w:val="00997B05"/>
    <w:rsid w:val="009A08E9"/>
    <w:rsid w:val="009A1727"/>
    <w:rsid w:val="009A1A7F"/>
    <w:rsid w:val="009A27E2"/>
    <w:rsid w:val="009A2819"/>
    <w:rsid w:val="009A28F9"/>
    <w:rsid w:val="009A2FA3"/>
    <w:rsid w:val="009A4343"/>
    <w:rsid w:val="009A5612"/>
    <w:rsid w:val="009A5851"/>
    <w:rsid w:val="009A5910"/>
    <w:rsid w:val="009A6DA7"/>
    <w:rsid w:val="009A78AE"/>
    <w:rsid w:val="009A7D5A"/>
    <w:rsid w:val="009B0C96"/>
    <w:rsid w:val="009B206F"/>
    <w:rsid w:val="009B2859"/>
    <w:rsid w:val="009B41F9"/>
    <w:rsid w:val="009B4683"/>
    <w:rsid w:val="009B5BEA"/>
    <w:rsid w:val="009B61DF"/>
    <w:rsid w:val="009C01BC"/>
    <w:rsid w:val="009C028C"/>
    <w:rsid w:val="009C2EC9"/>
    <w:rsid w:val="009C49B4"/>
    <w:rsid w:val="009C53F1"/>
    <w:rsid w:val="009C605D"/>
    <w:rsid w:val="009C60DB"/>
    <w:rsid w:val="009C672D"/>
    <w:rsid w:val="009C7BEE"/>
    <w:rsid w:val="009D1525"/>
    <w:rsid w:val="009D1CC6"/>
    <w:rsid w:val="009D2E42"/>
    <w:rsid w:val="009D4061"/>
    <w:rsid w:val="009D487E"/>
    <w:rsid w:val="009D4EDD"/>
    <w:rsid w:val="009E02E8"/>
    <w:rsid w:val="009E055B"/>
    <w:rsid w:val="009E0997"/>
    <w:rsid w:val="009E20CD"/>
    <w:rsid w:val="009E3E4F"/>
    <w:rsid w:val="009E48E4"/>
    <w:rsid w:val="009E4A78"/>
    <w:rsid w:val="009E4B43"/>
    <w:rsid w:val="009E594E"/>
    <w:rsid w:val="009E756F"/>
    <w:rsid w:val="009E7BC4"/>
    <w:rsid w:val="009F096B"/>
    <w:rsid w:val="009F3133"/>
    <w:rsid w:val="009F32A0"/>
    <w:rsid w:val="009F34C2"/>
    <w:rsid w:val="009F3EA8"/>
    <w:rsid w:val="009F400F"/>
    <w:rsid w:val="009F4D41"/>
    <w:rsid w:val="009F62A1"/>
    <w:rsid w:val="009F7068"/>
    <w:rsid w:val="00A00F0D"/>
    <w:rsid w:val="00A02BF9"/>
    <w:rsid w:val="00A02C93"/>
    <w:rsid w:val="00A066EB"/>
    <w:rsid w:val="00A10226"/>
    <w:rsid w:val="00A1022E"/>
    <w:rsid w:val="00A10894"/>
    <w:rsid w:val="00A11AB6"/>
    <w:rsid w:val="00A12540"/>
    <w:rsid w:val="00A1349F"/>
    <w:rsid w:val="00A14F0E"/>
    <w:rsid w:val="00A150CE"/>
    <w:rsid w:val="00A154DE"/>
    <w:rsid w:val="00A16221"/>
    <w:rsid w:val="00A16D85"/>
    <w:rsid w:val="00A172D8"/>
    <w:rsid w:val="00A20A07"/>
    <w:rsid w:val="00A21838"/>
    <w:rsid w:val="00A21A1E"/>
    <w:rsid w:val="00A2260A"/>
    <w:rsid w:val="00A26A02"/>
    <w:rsid w:val="00A30D9C"/>
    <w:rsid w:val="00A31BE3"/>
    <w:rsid w:val="00A33BA4"/>
    <w:rsid w:val="00A33BF9"/>
    <w:rsid w:val="00A33D92"/>
    <w:rsid w:val="00A34E01"/>
    <w:rsid w:val="00A3525D"/>
    <w:rsid w:val="00A35279"/>
    <w:rsid w:val="00A36D1F"/>
    <w:rsid w:val="00A37169"/>
    <w:rsid w:val="00A4007E"/>
    <w:rsid w:val="00A400D7"/>
    <w:rsid w:val="00A40A4E"/>
    <w:rsid w:val="00A40B32"/>
    <w:rsid w:val="00A417A4"/>
    <w:rsid w:val="00A4301C"/>
    <w:rsid w:val="00A43F3C"/>
    <w:rsid w:val="00A44E53"/>
    <w:rsid w:val="00A45223"/>
    <w:rsid w:val="00A47B57"/>
    <w:rsid w:val="00A47BE6"/>
    <w:rsid w:val="00A5005D"/>
    <w:rsid w:val="00A50687"/>
    <w:rsid w:val="00A506AE"/>
    <w:rsid w:val="00A528DD"/>
    <w:rsid w:val="00A52972"/>
    <w:rsid w:val="00A538D8"/>
    <w:rsid w:val="00A53978"/>
    <w:rsid w:val="00A539D7"/>
    <w:rsid w:val="00A54666"/>
    <w:rsid w:val="00A54763"/>
    <w:rsid w:val="00A561DF"/>
    <w:rsid w:val="00A5636E"/>
    <w:rsid w:val="00A57CEB"/>
    <w:rsid w:val="00A616E8"/>
    <w:rsid w:val="00A6325C"/>
    <w:rsid w:val="00A64009"/>
    <w:rsid w:val="00A651E4"/>
    <w:rsid w:val="00A66DB3"/>
    <w:rsid w:val="00A67F10"/>
    <w:rsid w:val="00A7084B"/>
    <w:rsid w:val="00A708E2"/>
    <w:rsid w:val="00A74178"/>
    <w:rsid w:val="00A744D3"/>
    <w:rsid w:val="00A74C61"/>
    <w:rsid w:val="00A76122"/>
    <w:rsid w:val="00A766CA"/>
    <w:rsid w:val="00A7717D"/>
    <w:rsid w:val="00A800AA"/>
    <w:rsid w:val="00A80F0A"/>
    <w:rsid w:val="00A8165A"/>
    <w:rsid w:val="00A83AA0"/>
    <w:rsid w:val="00A85B00"/>
    <w:rsid w:val="00A86621"/>
    <w:rsid w:val="00A9032F"/>
    <w:rsid w:val="00A912D6"/>
    <w:rsid w:val="00A91323"/>
    <w:rsid w:val="00A954A0"/>
    <w:rsid w:val="00AA00D0"/>
    <w:rsid w:val="00AA0AD5"/>
    <w:rsid w:val="00AA0B22"/>
    <w:rsid w:val="00AA1157"/>
    <w:rsid w:val="00AA1EB5"/>
    <w:rsid w:val="00AA2033"/>
    <w:rsid w:val="00AA291A"/>
    <w:rsid w:val="00AA4A4F"/>
    <w:rsid w:val="00AA7116"/>
    <w:rsid w:val="00AB3392"/>
    <w:rsid w:val="00AB63B8"/>
    <w:rsid w:val="00AB6E1F"/>
    <w:rsid w:val="00AB79C9"/>
    <w:rsid w:val="00AB7B6A"/>
    <w:rsid w:val="00AC0D68"/>
    <w:rsid w:val="00AC10F9"/>
    <w:rsid w:val="00AC32AA"/>
    <w:rsid w:val="00AC443F"/>
    <w:rsid w:val="00AC4D09"/>
    <w:rsid w:val="00AC4DB7"/>
    <w:rsid w:val="00AC6B1D"/>
    <w:rsid w:val="00AC76D5"/>
    <w:rsid w:val="00AD000D"/>
    <w:rsid w:val="00AD09DD"/>
    <w:rsid w:val="00AD3A86"/>
    <w:rsid w:val="00AD5656"/>
    <w:rsid w:val="00AD70E1"/>
    <w:rsid w:val="00AD7F7F"/>
    <w:rsid w:val="00AE1F33"/>
    <w:rsid w:val="00AE2229"/>
    <w:rsid w:val="00AE401F"/>
    <w:rsid w:val="00AE5D7A"/>
    <w:rsid w:val="00AE612F"/>
    <w:rsid w:val="00AE625F"/>
    <w:rsid w:val="00AE68FF"/>
    <w:rsid w:val="00AF023A"/>
    <w:rsid w:val="00AF072F"/>
    <w:rsid w:val="00AF1A72"/>
    <w:rsid w:val="00AF1ABB"/>
    <w:rsid w:val="00AF30A3"/>
    <w:rsid w:val="00AF36F9"/>
    <w:rsid w:val="00AF5180"/>
    <w:rsid w:val="00AF622B"/>
    <w:rsid w:val="00B019EB"/>
    <w:rsid w:val="00B02A3E"/>
    <w:rsid w:val="00B0331B"/>
    <w:rsid w:val="00B03DCA"/>
    <w:rsid w:val="00B0559B"/>
    <w:rsid w:val="00B0599C"/>
    <w:rsid w:val="00B063B7"/>
    <w:rsid w:val="00B07B18"/>
    <w:rsid w:val="00B102BE"/>
    <w:rsid w:val="00B10ECB"/>
    <w:rsid w:val="00B124B0"/>
    <w:rsid w:val="00B14E3E"/>
    <w:rsid w:val="00B16557"/>
    <w:rsid w:val="00B16A64"/>
    <w:rsid w:val="00B17FF2"/>
    <w:rsid w:val="00B17FF6"/>
    <w:rsid w:val="00B20595"/>
    <w:rsid w:val="00B2156D"/>
    <w:rsid w:val="00B2215D"/>
    <w:rsid w:val="00B22F68"/>
    <w:rsid w:val="00B24313"/>
    <w:rsid w:val="00B24984"/>
    <w:rsid w:val="00B24B77"/>
    <w:rsid w:val="00B268BB"/>
    <w:rsid w:val="00B270B7"/>
    <w:rsid w:val="00B3217B"/>
    <w:rsid w:val="00B332F7"/>
    <w:rsid w:val="00B33B43"/>
    <w:rsid w:val="00B36E89"/>
    <w:rsid w:val="00B4125F"/>
    <w:rsid w:val="00B4192C"/>
    <w:rsid w:val="00B439F1"/>
    <w:rsid w:val="00B43B26"/>
    <w:rsid w:val="00B44020"/>
    <w:rsid w:val="00B44FBD"/>
    <w:rsid w:val="00B45CBC"/>
    <w:rsid w:val="00B46313"/>
    <w:rsid w:val="00B46A15"/>
    <w:rsid w:val="00B47151"/>
    <w:rsid w:val="00B5173F"/>
    <w:rsid w:val="00B52D70"/>
    <w:rsid w:val="00B5711C"/>
    <w:rsid w:val="00B60759"/>
    <w:rsid w:val="00B607CC"/>
    <w:rsid w:val="00B64BB5"/>
    <w:rsid w:val="00B6590C"/>
    <w:rsid w:val="00B65E62"/>
    <w:rsid w:val="00B660D0"/>
    <w:rsid w:val="00B666FF"/>
    <w:rsid w:val="00B67756"/>
    <w:rsid w:val="00B722B7"/>
    <w:rsid w:val="00B7318C"/>
    <w:rsid w:val="00B7330D"/>
    <w:rsid w:val="00B73FED"/>
    <w:rsid w:val="00B75366"/>
    <w:rsid w:val="00B7602B"/>
    <w:rsid w:val="00B770CF"/>
    <w:rsid w:val="00B7749C"/>
    <w:rsid w:val="00B779FB"/>
    <w:rsid w:val="00B825FB"/>
    <w:rsid w:val="00B84955"/>
    <w:rsid w:val="00B849E1"/>
    <w:rsid w:val="00B861AC"/>
    <w:rsid w:val="00B87EF0"/>
    <w:rsid w:val="00B901DD"/>
    <w:rsid w:val="00B92089"/>
    <w:rsid w:val="00B92612"/>
    <w:rsid w:val="00B92A92"/>
    <w:rsid w:val="00B932CD"/>
    <w:rsid w:val="00B959BA"/>
    <w:rsid w:val="00B95D26"/>
    <w:rsid w:val="00B96056"/>
    <w:rsid w:val="00B961C3"/>
    <w:rsid w:val="00B96462"/>
    <w:rsid w:val="00B96DBF"/>
    <w:rsid w:val="00BA15DC"/>
    <w:rsid w:val="00BA27B1"/>
    <w:rsid w:val="00BA3996"/>
    <w:rsid w:val="00BA4D2A"/>
    <w:rsid w:val="00BA4DFA"/>
    <w:rsid w:val="00BA54A7"/>
    <w:rsid w:val="00BA6B09"/>
    <w:rsid w:val="00BB0FDF"/>
    <w:rsid w:val="00BB1802"/>
    <w:rsid w:val="00BB44D9"/>
    <w:rsid w:val="00BB4D5E"/>
    <w:rsid w:val="00BB5289"/>
    <w:rsid w:val="00BB6D62"/>
    <w:rsid w:val="00BB6EDB"/>
    <w:rsid w:val="00BC471C"/>
    <w:rsid w:val="00BC5D3B"/>
    <w:rsid w:val="00BC6B1F"/>
    <w:rsid w:val="00BC70A4"/>
    <w:rsid w:val="00BD06C4"/>
    <w:rsid w:val="00BD43CD"/>
    <w:rsid w:val="00BD6549"/>
    <w:rsid w:val="00BD6DDF"/>
    <w:rsid w:val="00BE0C96"/>
    <w:rsid w:val="00BE36EE"/>
    <w:rsid w:val="00BE46C6"/>
    <w:rsid w:val="00BE6C96"/>
    <w:rsid w:val="00BE733D"/>
    <w:rsid w:val="00BE7FF4"/>
    <w:rsid w:val="00BF3980"/>
    <w:rsid w:val="00BF3B6E"/>
    <w:rsid w:val="00BF4AD0"/>
    <w:rsid w:val="00BF53AD"/>
    <w:rsid w:val="00BF6431"/>
    <w:rsid w:val="00BF6B06"/>
    <w:rsid w:val="00BF6C30"/>
    <w:rsid w:val="00BF77EE"/>
    <w:rsid w:val="00C014D7"/>
    <w:rsid w:val="00C02DB7"/>
    <w:rsid w:val="00C038A8"/>
    <w:rsid w:val="00C04EA6"/>
    <w:rsid w:val="00C04EF4"/>
    <w:rsid w:val="00C05B76"/>
    <w:rsid w:val="00C05B87"/>
    <w:rsid w:val="00C05C10"/>
    <w:rsid w:val="00C066BE"/>
    <w:rsid w:val="00C074F5"/>
    <w:rsid w:val="00C07F56"/>
    <w:rsid w:val="00C10FFB"/>
    <w:rsid w:val="00C11FB1"/>
    <w:rsid w:val="00C1448B"/>
    <w:rsid w:val="00C17481"/>
    <w:rsid w:val="00C20167"/>
    <w:rsid w:val="00C20A0E"/>
    <w:rsid w:val="00C20CF9"/>
    <w:rsid w:val="00C2106C"/>
    <w:rsid w:val="00C21B39"/>
    <w:rsid w:val="00C225F9"/>
    <w:rsid w:val="00C2419F"/>
    <w:rsid w:val="00C2430E"/>
    <w:rsid w:val="00C24D2E"/>
    <w:rsid w:val="00C2513E"/>
    <w:rsid w:val="00C25BE7"/>
    <w:rsid w:val="00C260B1"/>
    <w:rsid w:val="00C26209"/>
    <w:rsid w:val="00C265CF"/>
    <w:rsid w:val="00C269D3"/>
    <w:rsid w:val="00C26BE2"/>
    <w:rsid w:val="00C27EA9"/>
    <w:rsid w:val="00C304AC"/>
    <w:rsid w:val="00C306CD"/>
    <w:rsid w:val="00C30892"/>
    <w:rsid w:val="00C33260"/>
    <w:rsid w:val="00C33E0D"/>
    <w:rsid w:val="00C342A7"/>
    <w:rsid w:val="00C34383"/>
    <w:rsid w:val="00C35228"/>
    <w:rsid w:val="00C35D80"/>
    <w:rsid w:val="00C36919"/>
    <w:rsid w:val="00C376F2"/>
    <w:rsid w:val="00C37FAA"/>
    <w:rsid w:val="00C41E5F"/>
    <w:rsid w:val="00C41FA2"/>
    <w:rsid w:val="00C42CEC"/>
    <w:rsid w:val="00C42DCE"/>
    <w:rsid w:val="00C43196"/>
    <w:rsid w:val="00C436F1"/>
    <w:rsid w:val="00C44580"/>
    <w:rsid w:val="00C47628"/>
    <w:rsid w:val="00C47FEF"/>
    <w:rsid w:val="00C50C8D"/>
    <w:rsid w:val="00C50CB9"/>
    <w:rsid w:val="00C520DB"/>
    <w:rsid w:val="00C52451"/>
    <w:rsid w:val="00C525E0"/>
    <w:rsid w:val="00C54925"/>
    <w:rsid w:val="00C54B76"/>
    <w:rsid w:val="00C56159"/>
    <w:rsid w:val="00C57245"/>
    <w:rsid w:val="00C576E8"/>
    <w:rsid w:val="00C57C4D"/>
    <w:rsid w:val="00C61316"/>
    <w:rsid w:val="00C6151F"/>
    <w:rsid w:val="00C63A46"/>
    <w:rsid w:val="00C65047"/>
    <w:rsid w:val="00C65364"/>
    <w:rsid w:val="00C65CB4"/>
    <w:rsid w:val="00C6724F"/>
    <w:rsid w:val="00C67442"/>
    <w:rsid w:val="00C70F97"/>
    <w:rsid w:val="00C71573"/>
    <w:rsid w:val="00C730C5"/>
    <w:rsid w:val="00C74373"/>
    <w:rsid w:val="00C75AB5"/>
    <w:rsid w:val="00C80142"/>
    <w:rsid w:val="00C819AC"/>
    <w:rsid w:val="00C84FE4"/>
    <w:rsid w:val="00C86525"/>
    <w:rsid w:val="00C877E2"/>
    <w:rsid w:val="00C91022"/>
    <w:rsid w:val="00C91B1D"/>
    <w:rsid w:val="00C91F08"/>
    <w:rsid w:val="00C923FC"/>
    <w:rsid w:val="00C92B55"/>
    <w:rsid w:val="00C93B38"/>
    <w:rsid w:val="00C94774"/>
    <w:rsid w:val="00C96062"/>
    <w:rsid w:val="00C963A3"/>
    <w:rsid w:val="00C9783A"/>
    <w:rsid w:val="00C97AC9"/>
    <w:rsid w:val="00C97AF4"/>
    <w:rsid w:val="00CA0264"/>
    <w:rsid w:val="00CA123D"/>
    <w:rsid w:val="00CA18DB"/>
    <w:rsid w:val="00CA202F"/>
    <w:rsid w:val="00CA34C5"/>
    <w:rsid w:val="00CA56F5"/>
    <w:rsid w:val="00CA5CC6"/>
    <w:rsid w:val="00CA6128"/>
    <w:rsid w:val="00CA72A1"/>
    <w:rsid w:val="00CB10B7"/>
    <w:rsid w:val="00CB195A"/>
    <w:rsid w:val="00CB32BA"/>
    <w:rsid w:val="00CB587C"/>
    <w:rsid w:val="00CB5D42"/>
    <w:rsid w:val="00CB5DD0"/>
    <w:rsid w:val="00CB65A9"/>
    <w:rsid w:val="00CB78C6"/>
    <w:rsid w:val="00CC00E2"/>
    <w:rsid w:val="00CC040E"/>
    <w:rsid w:val="00CC0EBD"/>
    <w:rsid w:val="00CC31CD"/>
    <w:rsid w:val="00CC3714"/>
    <w:rsid w:val="00CC48EB"/>
    <w:rsid w:val="00CC4A63"/>
    <w:rsid w:val="00CD168F"/>
    <w:rsid w:val="00CD1C40"/>
    <w:rsid w:val="00CD3E50"/>
    <w:rsid w:val="00CD55F5"/>
    <w:rsid w:val="00CD56B3"/>
    <w:rsid w:val="00CE0057"/>
    <w:rsid w:val="00CE07CE"/>
    <w:rsid w:val="00CE27F6"/>
    <w:rsid w:val="00CE2A16"/>
    <w:rsid w:val="00CE30EC"/>
    <w:rsid w:val="00CE3721"/>
    <w:rsid w:val="00CE3FBE"/>
    <w:rsid w:val="00CE4601"/>
    <w:rsid w:val="00CE4FA5"/>
    <w:rsid w:val="00CE78AB"/>
    <w:rsid w:val="00CF037D"/>
    <w:rsid w:val="00CF1930"/>
    <w:rsid w:val="00CF1EE5"/>
    <w:rsid w:val="00CF3812"/>
    <w:rsid w:val="00CF3D6D"/>
    <w:rsid w:val="00CF458E"/>
    <w:rsid w:val="00CF5707"/>
    <w:rsid w:val="00CF673F"/>
    <w:rsid w:val="00CF7B15"/>
    <w:rsid w:val="00D00C49"/>
    <w:rsid w:val="00D01B31"/>
    <w:rsid w:val="00D01BB3"/>
    <w:rsid w:val="00D0254B"/>
    <w:rsid w:val="00D028BF"/>
    <w:rsid w:val="00D0298F"/>
    <w:rsid w:val="00D05F5B"/>
    <w:rsid w:val="00D07208"/>
    <w:rsid w:val="00D075B1"/>
    <w:rsid w:val="00D07923"/>
    <w:rsid w:val="00D103B7"/>
    <w:rsid w:val="00D115DF"/>
    <w:rsid w:val="00D11C83"/>
    <w:rsid w:val="00D13975"/>
    <w:rsid w:val="00D14300"/>
    <w:rsid w:val="00D14E79"/>
    <w:rsid w:val="00D15578"/>
    <w:rsid w:val="00D155BB"/>
    <w:rsid w:val="00D172B3"/>
    <w:rsid w:val="00D17E1C"/>
    <w:rsid w:val="00D17F5C"/>
    <w:rsid w:val="00D20C58"/>
    <w:rsid w:val="00D216A1"/>
    <w:rsid w:val="00D236D2"/>
    <w:rsid w:val="00D26A3E"/>
    <w:rsid w:val="00D26C73"/>
    <w:rsid w:val="00D26CA6"/>
    <w:rsid w:val="00D26F0C"/>
    <w:rsid w:val="00D3078C"/>
    <w:rsid w:val="00D31411"/>
    <w:rsid w:val="00D31E32"/>
    <w:rsid w:val="00D34071"/>
    <w:rsid w:val="00D34D42"/>
    <w:rsid w:val="00D34F15"/>
    <w:rsid w:val="00D36A0A"/>
    <w:rsid w:val="00D36FE7"/>
    <w:rsid w:val="00D37331"/>
    <w:rsid w:val="00D41030"/>
    <w:rsid w:val="00D414B7"/>
    <w:rsid w:val="00D41554"/>
    <w:rsid w:val="00D43687"/>
    <w:rsid w:val="00D43C01"/>
    <w:rsid w:val="00D43F52"/>
    <w:rsid w:val="00D43F70"/>
    <w:rsid w:val="00D45157"/>
    <w:rsid w:val="00D45398"/>
    <w:rsid w:val="00D47322"/>
    <w:rsid w:val="00D5057F"/>
    <w:rsid w:val="00D51731"/>
    <w:rsid w:val="00D51C1D"/>
    <w:rsid w:val="00D523C3"/>
    <w:rsid w:val="00D524A5"/>
    <w:rsid w:val="00D53274"/>
    <w:rsid w:val="00D56F53"/>
    <w:rsid w:val="00D57DEB"/>
    <w:rsid w:val="00D6021E"/>
    <w:rsid w:val="00D603F0"/>
    <w:rsid w:val="00D60FF9"/>
    <w:rsid w:val="00D62246"/>
    <w:rsid w:val="00D66C69"/>
    <w:rsid w:val="00D711F9"/>
    <w:rsid w:val="00D7157B"/>
    <w:rsid w:val="00D726BE"/>
    <w:rsid w:val="00D72F44"/>
    <w:rsid w:val="00D7411C"/>
    <w:rsid w:val="00D74DE2"/>
    <w:rsid w:val="00D74F99"/>
    <w:rsid w:val="00D76B9D"/>
    <w:rsid w:val="00D774F2"/>
    <w:rsid w:val="00D77729"/>
    <w:rsid w:val="00D77955"/>
    <w:rsid w:val="00D80EBB"/>
    <w:rsid w:val="00D81B34"/>
    <w:rsid w:val="00D8289A"/>
    <w:rsid w:val="00D82EDC"/>
    <w:rsid w:val="00D83A81"/>
    <w:rsid w:val="00D86741"/>
    <w:rsid w:val="00D867DD"/>
    <w:rsid w:val="00D87203"/>
    <w:rsid w:val="00D87326"/>
    <w:rsid w:val="00D87665"/>
    <w:rsid w:val="00D87A37"/>
    <w:rsid w:val="00D87B58"/>
    <w:rsid w:val="00D9064D"/>
    <w:rsid w:val="00D923E1"/>
    <w:rsid w:val="00D92A62"/>
    <w:rsid w:val="00D92F0C"/>
    <w:rsid w:val="00D979C7"/>
    <w:rsid w:val="00D97AC2"/>
    <w:rsid w:val="00DA4A9E"/>
    <w:rsid w:val="00DA5D58"/>
    <w:rsid w:val="00DA6F78"/>
    <w:rsid w:val="00DA7870"/>
    <w:rsid w:val="00DB04BE"/>
    <w:rsid w:val="00DB0D5B"/>
    <w:rsid w:val="00DB3242"/>
    <w:rsid w:val="00DB32E7"/>
    <w:rsid w:val="00DB3671"/>
    <w:rsid w:val="00DB6CC6"/>
    <w:rsid w:val="00DB7A7B"/>
    <w:rsid w:val="00DB7E13"/>
    <w:rsid w:val="00DC09BD"/>
    <w:rsid w:val="00DC1ECE"/>
    <w:rsid w:val="00DC264F"/>
    <w:rsid w:val="00DC3311"/>
    <w:rsid w:val="00DC33F8"/>
    <w:rsid w:val="00DC3A5F"/>
    <w:rsid w:val="00DC6BCF"/>
    <w:rsid w:val="00DD10B8"/>
    <w:rsid w:val="00DD2D69"/>
    <w:rsid w:val="00DD4CE6"/>
    <w:rsid w:val="00DD582B"/>
    <w:rsid w:val="00DD65F0"/>
    <w:rsid w:val="00DD7B3C"/>
    <w:rsid w:val="00DE159F"/>
    <w:rsid w:val="00DE1B14"/>
    <w:rsid w:val="00DE1DFA"/>
    <w:rsid w:val="00DE5968"/>
    <w:rsid w:val="00DE5DB2"/>
    <w:rsid w:val="00DE7A38"/>
    <w:rsid w:val="00DF4836"/>
    <w:rsid w:val="00DF7B59"/>
    <w:rsid w:val="00E02619"/>
    <w:rsid w:val="00E04710"/>
    <w:rsid w:val="00E05BF8"/>
    <w:rsid w:val="00E06A35"/>
    <w:rsid w:val="00E07B6E"/>
    <w:rsid w:val="00E07C3F"/>
    <w:rsid w:val="00E10057"/>
    <w:rsid w:val="00E110A1"/>
    <w:rsid w:val="00E135B2"/>
    <w:rsid w:val="00E136A9"/>
    <w:rsid w:val="00E139DC"/>
    <w:rsid w:val="00E13D09"/>
    <w:rsid w:val="00E13F35"/>
    <w:rsid w:val="00E156FF"/>
    <w:rsid w:val="00E202CC"/>
    <w:rsid w:val="00E2090F"/>
    <w:rsid w:val="00E243A9"/>
    <w:rsid w:val="00E25CFF"/>
    <w:rsid w:val="00E26B13"/>
    <w:rsid w:val="00E27BF5"/>
    <w:rsid w:val="00E30524"/>
    <w:rsid w:val="00E3238E"/>
    <w:rsid w:val="00E33868"/>
    <w:rsid w:val="00E35012"/>
    <w:rsid w:val="00E36396"/>
    <w:rsid w:val="00E368D1"/>
    <w:rsid w:val="00E37B1F"/>
    <w:rsid w:val="00E4297B"/>
    <w:rsid w:val="00E435FC"/>
    <w:rsid w:val="00E44546"/>
    <w:rsid w:val="00E469BB"/>
    <w:rsid w:val="00E46DE9"/>
    <w:rsid w:val="00E47D8E"/>
    <w:rsid w:val="00E5261F"/>
    <w:rsid w:val="00E52655"/>
    <w:rsid w:val="00E52F09"/>
    <w:rsid w:val="00E557E4"/>
    <w:rsid w:val="00E55AD8"/>
    <w:rsid w:val="00E56367"/>
    <w:rsid w:val="00E5684E"/>
    <w:rsid w:val="00E56CB5"/>
    <w:rsid w:val="00E56D9E"/>
    <w:rsid w:val="00E5782D"/>
    <w:rsid w:val="00E57A77"/>
    <w:rsid w:val="00E57AC8"/>
    <w:rsid w:val="00E6086C"/>
    <w:rsid w:val="00E627B9"/>
    <w:rsid w:val="00E62C4A"/>
    <w:rsid w:val="00E64938"/>
    <w:rsid w:val="00E717B7"/>
    <w:rsid w:val="00E71883"/>
    <w:rsid w:val="00E72C31"/>
    <w:rsid w:val="00E73A97"/>
    <w:rsid w:val="00E73C90"/>
    <w:rsid w:val="00E75746"/>
    <w:rsid w:val="00E77882"/>
    <w:rsid w:val="00E8206B"/>
    <w:rsid w:val="00E82CA8"/>
    <w:rsid w:val="00E83898"/>
    <w:rsid w:val="00E83B91"/>
    <w:rsid w:val="00E84F05"/>
    <w:rsid w:val="00E85B73"/>
    <w:rsid w:val="00E900BC"/>
    <w:rsid w:val="00E92AAF"/>
    <w:rsid w:val="00E92BE4"/>
    <w:rsid w:val="00E93AF9"/>
    <w:rsid w:val="00E96634"/>
    <w:rsid w:val="00EA1E85"/>
    <w:rsid w:val="00EA2234"/>
    <w:rsid w:val="00EA34DF"/>
    <w:rsid w:val="00EA5008"/>
    <w:rsid w:val="00EA715F"/>
    <w:rsid w:val="00EA73D4"/>
    <w:rsid w:val="00EA749E"/>
    <w:rsid w:val="00EB04D2"/>
    <w:rsid w:val="00EB0536"/>
    <w:rsid w:val="00EB1C6F"/>
    <w:rsid w:val="00EB1EC0"/>
    <w:rsid w:val="00EB2C22"/>
    <w:rsid w:val="00EB449C"/>
    <w:rsid w:val="00EB4858"/>
    <w:rsid w:val="00EB65B9"/>
    <w:rsid w:val="00EB7307"/>
    <w:rsid w:val="00EB7569"/>
    <w:rsid w:val="00EC0804"/>
    <w:rsid w:val="00EC20B2"/>
    <w:rsid w:val="00EC301F"/>
    <w:rsid w:val="00EC3D76"/>
    <w:rsid w:val="00EC3FD3"/>
    <w:rsid w:val="00EC42C4"/>
    <w:rsid w:val="00EC4C17"/>
    <w:rsid w:val="00EC6210"/>
    <w:rsid w:val="00EC63AD"/>
    <w:rsid w:val="00EC6914"/>
    <w:rsid w:val="00EC782C"/>
    <w:rsid w:val="00ED1612"/>
    <w:rsid w:val="00ED64E6"/>
    <w:rsid w:val="00ED763E"/>
    <w:rsid w:val="00EE087E"/>
    <w:rsid w:val="00EE1EAC"/>
    <w:rsid w:val="00EE5BBA"/>
    <w:rsid w:val="00EE6100"/>
    <w:rsid w:val="00EF19CA"/>
    <w:rsid w:val="00EF1D9E"/>
    <w:rsid w:val="00EF2359"/>
    <w:rsid w:val="00EF3085"/>
    <w:rsid w:val="00EF30D9"/>
    <w:rsid w:val="00EF4E49"/>
    <w:rsid w:val="00EF5489"/>
    <w:rsid w:val="00EF5B12"/>
    <w:rsid w:val="00EF5DA8"/>
    <w:rsid w:val="00EF6F8D"/>
    <w:rsid w:val="00F00020"/>
    <w:rsid w:val="00F00232"/>
    <w:rsid w:val="00F02204"/>
    <w:rsid w:val="00F044A0"/>
    <w:rsid w:val="00F054BE"/>
    <w:rsid w:val="00F07D81"/>
    <w:rsid w:val="00F10761"/>
    <w:rsid w:val="00F116F0"/>
    <w:rsid w:val="00F125DB"/>
    <w:rsid w:val="00F12A30"/>
    <w:rsid w:val="00F13BF9"/>
    <w:rsid w:val="00F142AA"/>
    <w:rsid w:val="00F15EBC"/>
    <w:rsid w:val="00F15EC5"/>
    <w:rsid w:val="00F16AB6"/>
    <w:rsid w:val="00F170B3"/>
    <w:rsid w:val="00F17925"/>
    <w:rsid w:val="00F22694"/>
    <w:rsid w:val="00F24499"/>
    <w:rsid w:val="00F24BFE"/>
    <w:rsid w:val="00F254BF"/>
    <w:rsid w:val="00F266DE"/>
    <w:rsid w:val="00F26733"/>
    <w:rsid w:val="00F27275"/>
    <w:rsid w:val="00F279CE"/>
    <w:rsid w:val="00F30765"/>
    <w:rsid w:val="00F31FF2"/>
    <w:rsid w:val="00F32CB3"/>
    <w:rsid w:val="00F32F88"/>
    <w:rsid w:val="00F330DE"/>
    <w:rsid w:val="00F33B03"/>
    <w:rsid w:val="00F34BA3"/>
    <w:rsid w:val="00F34ED4"/>
    <w:rsid w:val="00F3538C"/>
    <w:rsid w:val="00F36840"/>
    <w:rsid w:val="00F372CF"/>
    <w:rsid w:val="00F4212B"/>
    <w:rsid w:val="00F429B7"/>
    <w:rsid w:val="00F46356"/>
    <w:rsid w:val="00F4765C"/>
    <w:rsid w:val="00F4790F"/>
    <w:rsid w:val="00F52484"/>
    <w:rsid w:val="00F52619"/>
    <w:rsid w:val="00F52678"/>
    <w:rsid w:val="00F52D96"/>
    <w:rsid w:val="00F532C2"/>
    <w:rsid w:val="00F53ACD"/>
    <w:rsid w:val="00F548DE"/>
    <w:rsid w:val="00F54903"/>
    <w:rsid w:val="00F5575B"/>
    <w:rsid w:val="00F55C72"/>
    <w:rsid w:val="00F568DE"/>
    <w:rsid w:val="00F60CAF"/>
    <w:rsid w:val="00F62F55"/>
    <w:rsid w:val="00F635CD"/>
    <w:rsid w:val="00F651B6"/>
    <w:rsid w:val="00F7386F"/>
    <w:rsid w:val="00F74F4F"/>
    <w:rsid w:val="00F77E0B"/>
    <w:rsid w:val="00F80BDC"/>
    <w:rsid w:val="00F81424"/>
    <w:rsid w:val="00F829CF"/>
    <w:rsid w:val="00F91645"/>
    <w:rsid w:val="00F92330"/>
    <w:rsid w:val="00F96C93"/>
    <w:rsid w:val="00FA0E7A"/>
    <w:rsid w:val="00FA0F1C"/>
    <w:rsid w:val="00FA3A1A"/>
    <w:rsid w:val="00FA414A"/>
    <w:rsid w:val="00FA423C"/>
    <w:rsid w:val="00FA445D"/>
    <w:rsid w:val="00FA5919"/>
    <w:rsid w:val="00FA5930"/>
    <w:rsid w:val="00FA7101"/>
    <w:rsid w:val="00FA774F"/>
    <w:rsid w:val="00FB09DE"/>
    <w:rsid w:val="00FB1531"/>
    <w:rsid w:val="00FB1DFF"/>
    <w:rsid w:val="00FB20CA"/>
    <w:rsid w:val="00FB2952"/>
    <w:rsid w:val="00FB2A25"/>
    <w:rsid w:val="00FB357C"/>
    <w:rsid w:val="00FB3870"/>
    <w:rsid w:val="00FB496F"/>
    <w:rsid w:val="00FB51BA"/>
    <w:rsid w:val="00FB56F1"/>
    <w:rsid w:val="00FB7907"/>
    <w:rsid w:val="00FC2FF5"/>
    <w:rsid w:val="00FC32EB"/>
    <w:rsid w:val="00FC460E"/>
    <w:rsid w:val="00FC487F"/>
    <w:rsid w:val="00FC5757"/>
    <w:rsid w:val="00FC7733"/>
    <w:rsid w:val="00FC7B5A"/>
    <w:rsid w:val="00FC7EBB"/>
    <w:rsid w:val="00FD0530"/>
    <w:rsid w:val="00FD0639"/>
    <w:rsid w:val="00FD297F"/>
    <w:rsid w:val="00FD2E09"/>
    <w:rsid w:val="00FD3677"/>
    <w:rsid w:val="00FD3C72"/>
    <w:rsid w:val="00FD403E"/>
    <w:rsid w:val="00FD41D9"/>
    <w:rsid w:val="00FD4478"/>
    <w:rsid w:val="00FD5197"/>
    <w:rsid w:val="00FD52EA"/>
    <w:rsid w:val="00FE012D"/>
    <w:rsid w:val="00FE0833"/>
    <w:rsid w:val="00FE0F39"/>
    <w:rsid w:val="00FE12A3"/>
    <w:rsid w:val="00FE1FDF"/>
    <w:rsid w:val="00FE26BE"/>
    <w:rsid w:val="00FE27C6"/>
    <w:rsid w:val="00FE4E19"/>
    <w:rsid w:val="00FE6AF2"/>
    <w:rsid w:val="00FE6AF4"/>
    <w:rsid w:val="00FE6DD3"/>
    <w:rsid w:val="00FF0F1F"/>
    <w:rsid w:val="00FF21C5"/>
    <w:rsid w:val="00FF363D"/>
    <w:rsid w:val="00FF39E3"/>
    <w:rsid w:val="00FF552A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D100880"/>
  <w15:chartTrackingRefBased/>
  <w15:docId w15:val="{14184E06-7A91-44D8-95AB-B71229CD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08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29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CB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EF30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73029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CB9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F3085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qFormat/>
    <w:rsid w:val="00EF3085"/>
    <w:pPr>
      <w:numPr>
        <w:ilvl w:val="12"/>
      </w:numPr>
      <w:jc w:val="center"/>
    </w:pPr>
    <w:rPr>
      <w:b/>
      <w:sz w:val="28"/>
    </w:rPr>
  </w:style>
  <w:style w:type="paragraph" w:styleId="Tytu">
    <w:name w:val="Title"/>
    <w:basedOn w:val="Normalny"/>
    <w:qFormat/>
    <w:rsid w:val="00EF3085"/>
    <w:pPr>
      <w:spacing w:after="80" w:line="300" w:lineRule="exact"/>
      <w:jc w:val="center"/>
    </w:pPr>
    <w:rPr>
      <w:b/>
      <w:sz w:val="26"/>
    </w:rPr>
  </w:style>
  <w:style w:type="paragraph" w:styleId="Lista">
    <w:name w:val="List"/>
    <w:basedOn w:val="Normalny"/>
    <w:semiHidden/>
    <w:rsid w:val="00EF3085"/>
    <w:pPr>
      <w:ind w:left="283" w:hanging="283"/>
    </w:pPr>
    <w:rPr>
      <w:sz w:val="24"/>
    </w:rPr>
  </w:style>
  <w:style w:type="paragraph" w:styleId="Lista2">
    <w:name w:val="List 2"/>
    <w:basedOn w:val="Normalny"/>
    <w:semiHidden/>
    <w:rsid w:val="00EF3085"/>
    <w:pPr>
      <w:ind w:left="566" w:hanging="283"/>
    </w:pPr>
    <w:rPr>
      <w:sz w:val="24"/>
    </w:rPr>
  </w:style>
  <w:style w:type="paragraph" w:styleId="Tekstpodstawowywcity">
    <w:name w:val="Body Text Indent"/>
    <w:basedOn w:val="Normalny"/>
    <w:rsid w:val="00EF3085"/>
    <w:pPr>
      <w:tabs>
        <w:tab w:val="left" w:pos="284"/>
      </w:tabs>
      <w:ind w:left="284" w:hanging="284"/>
      <w:jc w:val="both"/>
    </w:pPr>
    <w:rPr>
      <w:sz w:val="24"/>
    </w:rPr>
  </w:style>
  <w:style w:type="character" w:styleId="Numerstrony">
    <w:name w:val="page number"/>
    <w:basedOn w:val="Domylnaczcionkaakapitu"/>
    <w:rsid w:val="00EF3085"/>
  </w:style>
  <w:style w:type="paragraph" w:styleId="Stopka">
    <w:name w:val="footer"/>
    <w:basedOn w:val="Normalny"/>
    <w:link w:val="StopkaZnak"/>
    <w:uiPriority w:val="99"/>
    <w:rsid w:val="00EF3085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sid w:val="00EF3085"/>
    <w:rPr>
      <w:vertAlign w:val="superscript"/>
    </w:rPr>
  </w:style>
  <w:style w:type="paragraph" w:customStyle="1" w:styleId="Tabela">
    <w:name w:val="Tabela"/>
    <w:next w:val="Normalny"/>
    <w:rsid w:val="00EF308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ZnakZnak">
    <w:name w:val="Znak Znak"/>
    <w:basedOn w:val="Normalny"/>
    <w:rsid w:val="00EF3085"/>
    <w:pPr>
      <w:spacing w:after="160" w:line="240" w:lineRule="exact"/>
    </w:pPr>
    <w:rPr>
      <w:rFonts w:ascii="Tahoma" w:hAnsi="Tahoma"/>
      <w:lang w:val="en-US" w:eastAsia="en-US"/>
    </w:rPr>
  </w:style>
  <w:style w:type="paragraph" w:styleId="Tekstdymka">
    <w:name w:val="Balloon Text"/>
    <w:basedOn w:val="Normalny"/>
    <w:semiHidden/>
    <w:rsid w:val="00EF30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EF3085"/>
  </w:style>
  <w:style w:type="character" w:styleId="Odwoaniedokomentarza">
    <w:name w:val="annotation reference"/>
    <w:semiHidden/>
    <w:rsid w:val="00EF3085"/>
    <w:rPr>
      <w:sz w:val="16"/>
      <w:szCs w:val="16"/>
    </w:rPr>
  </w:style>
  <w:style w:type="paragraph" w:styleId="Tekstkomentarza">
    <w:name w:val="annotation text"/>
    <w:basedOn w:val="Normalny"/>
    <w:semiHidden/>
    <w:rsid w:val="00EF3085"/>
  </w:style>
  <w:style w:type="character" w:styleId="Pogrubienie">
    <w:name w:val="Strong"/>
    <w:qFormat/>
    <w:rsid w:val="00EF3085"/>
    <w:rPr>
      <w:b/>
      <w:bCs/>
    </w:rPr>
  </w:style>
  <w:style w:type="paragraph" w:styleId="Bezodstpw">
    <w:name w:val="No Spacing"/>
    <w:qFormat/>
    <w:rsid w:val="00EF3085"/>
    <w:pPr>
      <w:widowControl w:val="0"/>
      <w:autoSpaceDE w:val="0"/>
      <w:autoSpaceDN w:val="0"/>
      <w:adjustRightInd w:val="0"/>
    </w:pPr>
  </w:style>
  <w:style w:type="paragraph" w:styleId="Tematkomentarza">
    <w:name w:val="annotation subject"/>
    <w:basedOn w:val="Tekstkomentarza"/>
    <w:next w:val="Tekstkomentarza"/>
    <w:semiHidden/>
    <w:unhideWhenUsed/>
    <w:rsid w:val="00EF3085"/>
    <w:rPr>
      <w:b/>
      <w:bCs/>
    </w:rPr>
  </w:style>
  <w:style w:type="character" w:customStyle="1" w:styleId="Znak">
    <w:name w:val="Znak"/>
    <w:basedOn w:val="Domylnaczcionkaakapitu"/>
    <w:semiHidden/>
    <w:rsid w:val="00EF3085"/>
  </w:style>
  <w:style w:type="character" w:customStyle="1" w:styleId="TematkomentarzaZnak">
    <w:name w:val="Temat komentarza Znak"/>
    <w:basedOn w:val="Znak"/>
    <w:rsid w:val="00EF3085"/>
  </w:style>
  <w:style w:type="paragraph" w:styleId="Lista-kontynuacja4">
    <w:name w:val="List Continue 4"/>
    <w:basedOn w:val="Normalny"/>
    <w:rsid w:val="00EF3085"/>
    <w:pPr>
      <w:spacing w:after="120"/>
      <w:ind w:left="1132"/>
    </w:pPr>
    <w:rPr>
      <w:sz w:val="24"/>
    </w:rPr>
  </w:style>
  <w:style w:type="character" w:customStyle="1" w:styleId="Nagwek3Znak">
    <w:name w:val="Nagłówek 3 Znak"/>
    <w:link w:val="Nagwek3"/>
    <w:uiPriority w:val="9"/>
    <w:semiHidden/>
    <w:rsid w:val="0073029D"/>
    <w:rPr>
      <w:rFonts w:ascii="Cambria" w:eastAsia="Times New Roman" w:hAnsi="Cambria" w:cs="Times New Roman"/>
      <w:b/>
      <w:bCs/>
      <w:color w:val="4F81BD"/>
    </w:rPr>
  </w:style>
  <w:style w:type="character" w:customStyle="1" w:styleId="Nagwek6Znak">
    <w:name w:val="Nagłówek 6 Znak"/>
    <w:link w:val="Nagwek6"/>
    <w:uiPriority w:val="9"/>
    <w:semiHidden/>
    <w:rsid w:val="0073029D"/>
    <w:rPr>
      <w:rFonts w:ascii="Cambria" w:eastAsia="Times New Roman" w:hAnsi="Cambria" w:cs="Times New Roman"/>
      <w:i/>
      <w:iCs/>
      <w:color w:val="243F60"/>
    </w:rPr>
  </w:style>
  <w:style w:type="table" w:styleId="Tabela-Siatka">
    <w:name w:val="Table Grid"/>
    <w:basedOn w:val="Standardowy"/>
    <w:rsid w:val="0073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895471"/>
    <w:pPr>
      <w:ind w:left="720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774CB9"/>
    <w:pPr>
      <w:spacing w:after="120"/>
      <w:ind w:left="283"/>
      <w:contextualSpacing/>
    </w:pPr>
  </w:style>
  <w:style w:type="character" w:customStyle="1" w:styleId="Nagwek8Znak">
    <w:name w:val="Nagłówek 8 Znak"/>
    <w:link w:val="Nagwek8"/>
    <w:uiPriority w:val="9"/>
    <w:semiHidden/>
    <w:rsid w:val="00774CB9"/>
    <w:rPr>
      <w:rFonts w:ascii="Cambria" w:eastAsia="Times New Roman" w:hAnsi="Cambria" w:cs="Times New Roman"/>
      <w:color w:val="404040"/>
    </w:rPr>
  </w:style>
  <w:style w:type="character" w:customStyle="1" w:styleId="Nagwek4Znak">
    <w:name w:val="Nagłówek 4 Znak"/>
    <w:link w:val="Nagwek4"/>
    <w:uiPriority w:val="9"/>
    <w:semiHidden/>
    <w:rsid w:val="00774CB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StopkaZnak">
    <w:name w:val="Stopka Znak"/>
    <w:basedOn w:val="Domylnaczcionkaakapitu"/>
    <w:link w:val="Stopka"/>
    <w:uiPriority w:val="99"/>
    <w:rsid w:val="00152D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03F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6A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6A31"/>
  </w:style>
  <w:style w:type="character" w:customStyle="1" w:styleId="NagwekZnak">
    <w:name w:val="Nagłówek Znak"/>
    <w:basedOn w:val="Domylnaczcionkaakapitu"/>
    <w:link w:val="Nagwek"/>
    <w:uiPriority w:val="99"/>
    <w:rsid w:val="00356A31"/>
  </w:style>
  <w:style w:type="paragraph" w:customStyle="1" w:styleId="ZnakZnak0">
    <w:name w:val="Znak Znak"/>
    <w:basedOn w:val="Normalny"/>
    <w:pPr>
      <w:spacing w:after="160" w:line="240" w:lineRule="exact"/>
    </w:pPr>
    <w:rPr>
      <w:rFonts w:ascii="Tahoma" w:hAnsi="Tahoma"/>
      <w:lang w:val="en-US" w:eastAsia="en-US"/>
    </w:rPr>
  </w:style>
  <w:style w:type="paragraph" w:styleId="Tekstpodstawowywcity2">
    <w:name w:val="Body Text Indent 2"/>
    <w:basedOn w:val="Normalny"/>
    <w:link w:val="Tekstpodstawowywcity2Znak"/>
    <w:pPr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Pr>
      <w:sz w:val="24"/>
    </w:rPr>
  </w:style>
  <w:style w:type="character" w:customStyle="1" w:styleId="AkapitzlistZnak">
    <w:name w:val="Akapit z listą Znak"/>
    <w:link w:val="Akapitzlist"/>
    <w:uiPriority w:val="99"/>
    <w:rsid w:val="000D2844"/>
  </w:style>
  <w:style w:type="paragraph" w:styleId="Poprawka">
    <w:name w:val="Revision"/>
    <w:hidden/>
    <w:uiPriority w:val="99"/>
    <w:semiHidden/>
    <w:rsid w:val="0060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5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E8E8-2B42-497D-BC69-48B1B1E8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1556</Words>
  <Characters>11301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Narodowy Fundusz Ochrony</vt:lpstr>
    </vt:vector>
  </TitlesOfParts>
  <Company>NFOSiGW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Narodowy Fundusz Ochrony</dc:title>
  <dc:subject/>
  <dc:creator>Maksimowska Barbara</dc:creator>
  <cp:keywords/>
  <dc:description/>
  <cp:lastModifiedBy>Dobrowolska Kinga</cp:lastModifiedBy>
  <cp:revision>6</cp:revision>
  <cp:lastPrinted>2020-04-20T11:22:00Z</cp:lastPrinted>
  <dcterms:created xsi:type="dcterms:W3CDTF">2023-08-02T11:37:00Z</dcterms:created>
  <dcterms:modified xsi:type="dcterms:W3CDTF">2023-09-12T07:27:00Z</dcterms:modified>
</cp:coreProperties>
</file>